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79" w:rsidRPr="00D13EED" w:rsidRDefault="00C34A4C" w:rsidP="00C34A4C">
      <w:pPr>
        <w:ind w:firstLine="360"/>
        <w:jc w:val="both"/>
        <w:rPr>
          <w:rFonts w:ascii="Times New Roman" w:hAnsi="Times New Roman" w:cs="Times New Roman"/>
          <w:i/>
        </w:rPr>
      </w:pPr>
      <w:r w:rsidRPr="00D13EED">
        <w:rPr>
          <w:rFonts w:ascii="Times New Roman" w:hAnsi="Times New Roman" w:cs="Times New Roman"/>
          <w:b/>
          <w:i/>
        </w:rPr>
        <w:t>(!)</w:t>
      </w:r>
      <w:r w:rsidRPr="00D13EED">
        <w:rPr>
          <w:rFonts w:ascii="Times New Roman" w:hAnsi="Times New Roman" w:cs="Times New Roman"/>
          <w:i/>
        </w:rPr>
        <w:t xml:space="preserve"> </w:t>
      </w:r>
      <w:r w:rsidR="00506279" w:rsidRPr="00D13EED">
        <w:rPr>
          <w:rFonts w:ascii="Times New Roman" w:hAnsi="Times New Roman" w:cs="Times New Roman"/>
          <w:i/>
        </w:rPr>
        <w:t xml:space="preserve">В связи с </w:t>
      </w:r>
      <w:r w:rsidRPr="00D13EED">
        <w:rPr>
          <w:rFonts w:ascii="Times New Roman" w:hAnsi="Times New Roman" w:cs="Times New Roman"/>
          <w:i/>
        </w:rPr>
        <w:t>часто задаваемыми вопросами о разных затруднительных ситуациях, когда по каким-то причинам у застрахованного лица нет на руках бланка полиса, пункт серопрофилактики не входит в перечень учреждений, оказывающих мед</w:t>
      </w:r>
      <w:proofErr w:type="gramStart"/>
      <w:r w:rsidRPr="00D13EED">
        <w:rPr>
          <w:rFonts w:ascii="Times New Roman" w:hAnsi="Times New Roman" w:cs="Times New Roman"/>
          <w:i/>
        </w:rPr>
        <w:t>.</w:t>
      </w:r>
      <w:proofErr w:type="gramEnd"/>
      <w:r w:rsidRPr="00D13EED">
        <w:rPr>
          <w:rFonts w:ascii="Times New Roman" w:hAnsi="Times New Roman" w:cs="Times New Roman"/>
          <w:i/>
        </w:rPr>
        <w:t xml:space="preserve"> </w:t>
      </w:r>
      <w:proofErr w:type="gramStart"/>
      <w:r w:rsidRPr="00D13EED">
        <w:rPr>
          <w:rFonts w:ascii="Times New Roman" w:hAnsi="Times New Roman" w:cs="Times New Roman"/>
          <w:i/>
        </w:rPr>
        <w:t>у</w:t>
      </w:r>
      <w:proofErr w:type="gramEnd"/>
      <w:r w:rsidRPr="00D13EED">
        <w:rPr>
          <w:rFonts w:ascii="Times New Roman" w:hAnsi="Times New Roman" w:cs="Times New Roman"/>
          <w:i/>
        </w:rPr>
        <w:t>слуги по страховке, не удалось связаться со страховой компанией и др., даем разъяснения по необходимым действиям.</w:t>
      </w:r>
    </w:p>
    <w:p w:rsidR="00C34A4C" w:rsidRPr="00D13EED" w:rsidRDefault="00C34A4C" w:rsidP="00C34A4C">
      <w:pPr>
        <w:ind w:firstLine="360"/>
        <w:jc w:val="both"/>
        <w:rPr>
          <w:rFonts w:ascii="Times New Roman" w:hAnsi="Times New Roman" w:cs="Times New Roman"/>
        </w:rPr>
      </w:pPr>
    </w:p>
    <w:p w:rsidR="00E35BBA" w:rsidRPr="00D13EED" w:rsidRDefault="00E35BBA" w:rsidP="00C34A4C">
      <w:pPr>
        <w:jc w:val="center"/>
        <w:rPr>
          <w:rFonts w:ascii="Times New Roman" w:hAnsi="Times New Roman" w:cs="Times New Roman"/>
          <w:b/>
          <w:i/>
        </w:rPr>
      </w:pPr>
      <w:r w:rsidRPr="00D13EED">
        <w:rPr>
          <w:rFonts w:ascii="Times New Roman" w:hAnsi="Times New Roman" w:cs="Times New Roman"/>
          <w:b/>
          <w:i/>
        </w:rPr>
        <w:t>РАЗЪЯСНЕНИЯ</w:t>
      </w:r>
    </w:p>
    <w:p w:rsidR="00E35BBA" w:rsidRPr="00D13EED" w:rsidRDefault="002D06B9" w:rsidP="00C34A4C">
      <w:pPr>
        <w:jc w:val="center"/>
        <w:rPr>
          <w:rFonts w:ascii="Times New Roman" w:hAnsi="Times New Roman" w:cs="Times New Roman"/>
          <w:i/>
        </w:rPr>
      </w:pPr>
      <w:r w:rsidRPr="00D13EED">
        <w:rPr>
          <w:rFonts w:ascii="Times New Roman" w:hAnsi="Times New Roman" w:cs="Times New Roman"/>
          <w:i/>
        </w:rPr>
        <w:t>по получению медицинской помощи</w:t>
      </w:r>
      <w:r w:rsidR="00E35BBA" w:rsidRPr="00D13EED">
        <w:rPr>
          <w:rFonts w:ascii="Times New Roman" w:hAnsi="Times New Roman" w:cs="Times New Roman"/>
          <w:i/>
        </w:rPr>
        <w:t xml:space="preserve"> пр</w:t>
      </w:r>
      <w:r w:rsidRPr="00D13EED">
        <w:rPr>
          <w:rFonts w:ascii="Times New Roman" w:hAnsi="Times New Roman" w:cs="Times New Roman"/>
          <w:i/>
        </w:rPr>
        <w:t>и наступлении страхового случая</w:t>
      </w:r>
    </w:p>
    <w:p w:rsidR="004C10D1" w:rsidRPr="00D13EED" w:rsidRDefault="007B4679" w:rsidP="00C34A4C">
      <w:pPr>
        <w:pStyle w:val="a3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D13EED">
        <w:rPr>
          <w:rFonts w:ascii="Times New Roman" w:hAnsi="Times New Roman" w:cs="Times New Roman"/>
          <w:b/>
          <w:u w:val="single"/>
        </w:rPr>
        <w:t>п</w:t>
      </w:r>
      <w:r w:rsidR="004C10D1" w:rsidRPr="00D13EED">
        <w:rPr>
          <w:rFonts w:ascii="Times New Roman" w:hAnsi="Times New Roman" w:cs="Times New Roman"/>
          <w:b/>
          <w:u w:val="single"/>
        </w:rPr>
        <w:t>ри отсутствии на руках бумажного экземпляра полиса в случае обращения в мед</w:t>
      </w:r>
      <w:proofErr w:type="gramStart"/>
      <w:r w:rsidR="004C10D1" w:rsidRPr="00D13EED">
        <w:rPr>
          <w:rFonts w:ascii="Times New Roman" w:hAnsi="Times New Roman" w:cs="Times New Roman"/>
          <w:b/>
          <w:u w:val="single"/>
        </w:rPr>
        <w:t>.</w:t>
      </w:r>
      <w:proofErr w:type="gramEnd"/>
      <w:r w:rsidR="004C10D1" w:rsidRPr="00D13EED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4C10D1" w:rsidRPr="00D13EED">
        <w:rPr>
          <w:rFonts w:ascii="Times New Roman" w:hAnsi="Times New Roman" w:cs="Times New Roman"/>
          <w:b/>
          <w:u w:val="single"/>
        </w:rPr>
        <w:t>у</w:t>
      </w:r>
      <w:proofErr w:type="gramEnd"/>
      <w:r w:rsidR="004C10D1" w:rsidRPr="00D13EED">
        <w:rPr>
          <w:rFonts w:ascii="Times New Roman" w:hAnsi="Times New Roman" w:cs="Times New Roman"/>
          <w:b/>
          <w:u w:val="single"/>
        </w:rPr>
        <w:t>чреждение:</w:t>
      </w:r>
    </w:p>
    <w:p w:rsidR="00EB05F7" w:rsidRPr="00D13EED" w:rsidRDefault="00EB05F7" w:rsidP="00C34A4C">
      <w:pPr>
        <w:pStyle w:val="a3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EB05F7" w:rsidRPr="00D13EED" w:rsidRDefault="004C10D1" w:rsidP="00C34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3EED">
        <w:rPr>
          <w:rFonts w:ascii="Times New Roman" w:hAnsi="Times New Roman" w:cs="Times New Roman"/>
        </w:rPr>
        <w:t xml:space="preserve">Сообщить </w:t>
      </w:r>
      <w:r w:rsidRPr="00D13EED">
        <w:rPr>
          <w:rFonts w:ascii="Times New Roman" w:hAnsi="Times New Roman" w:cs="Times New Roman"/>
          <w:u w:val="single"/>
        </w:rPr>
        <w:t>паспортные данные</w:t>
      </w:r>
      <w:r w:rsidR="002D06B9" w:rsidRPr="00D13EED">
        <w:rPr>
          <w:rFonts w:ascii="Times New Roman" w:hAnsi="Times New Roman" w:cs="Times New Roman"/>
          <w:u w:val="single"/>
        </w:rPr>
        <w:t xml:space="preserve"> (ФИО, дата </w:t>
      </w:r>
      <w:proofErr w:type="spellStart"/>
      <w:r w:rsidR="002D06B9" w:rsidRPr="00D13EED">
        <w:rPr>
          <w:rFonts w:ascii="Times New Roman" w:hAnsi="Times New Roman" w:cs="Times New Roman"/>
          <w:u w:val="single"/>
        </w:rPr>
        <w:t>рожд</w:t>
      </w:r>
      <w:proofErr w:type="spellEnd"/>
      <w:r w:rsidR="002D06B9" w:rsidRPr="00D13EED">
        <w:rPr>
          <w:rFonts w:ascii="Times New Roman" w:hAnsi="Times New Roman" w:cs="Times New Roman"/>
          <w:u w:val="single"/>
        </w:rPr>
        <w:t>.)</w:t>
      </w:r>
      <w:r w:rsidRPr="00D13EED">
        <w:rPr>
          <w:rFonts w:ascii="Times New Roman" w:hAnsi="Times New Roman" w:cs="Times New Roman"/>
        </w:rPr>
        <w:t xml:space="preserve">, </w:t>
      </w:r>
      <w:r w:rsidRPr="00D13EED">
        <w:rPr>
          <w:rFonts w:ascii="Times New Roman" w:hAnsi="Times New Roman" w:cs="Times New Roman"/>
          <w:u w:val="single"/>
        </w:rPr>
        <w:t>название страховой компании</w:t>
      </w:r>
      <w:r w:rsidRPr="00D13EED">
        <w:rPr>
          <w:rFonts w:ascii="Times New Roman" w:hAnsi="Times New Roman" w:cs="Times New Roman"/>
        </w:rPr>
        <w:t xml:space="preserve">, </w:t>
      </w:r>
      <w:r w:rsidRPr="00D13EED">
        <w:rPr>
          <w:rFonts w:ascii="Times New Roman" w:hAnsi="Times New Roman" w:cs="Times New Roman"/>
          <w:u w:val="single"/>
        </w:rPr>
        <w:t>номер полиса ДМС</w:t>
      </w:r>
      <w:r w:rsidRPr="00D13EED">
        <w:rPr>
          <w:rFonts w:ascii="Times New Roman" w:hAnsi="Times New Roman" w:cs="Times New Roman"/>
        </w:rPr>
        <w:t xml:space="preserve">. </w:t>
      </w:r>
    </w:p>
    <w:p w:rsidR="004C10D1" w:rsidRPr="00D13EED" w:rsidRDefault="00C65A34" w:rsidP="00C34A4C">
      <w:pPr>
        <w:pStyle w:val="a3"/>
        <w:ind w:left="644"/>
        <w:jc w:val="both"/>
        <w:rPr>
          <w:rFonts w:ascii="Times New Roman" w:hAnsi="Times New Roman" w:cs="Times New Roman"/>
          <w:i/>
        </w:rPr>
      </w:pPr>
      <w:r w:rsidRPr="00D13EED">
        <w:rPr>
          <w:rFonts w:ascii="Times New Roman" w:hAnsi="Times New Roman" w:cs="Times New Roman"/>
        </w:rPr>
        <w:t>Если мед</w:t>
      </w:r>
      <w:proofErr w:type="gramStart"/>
      <w:r w:rsidRPr="00D13EED">
        <w:rPr>
          <w:rFonts w:ascii="Times New Roman" w:hAnsi="Times New Roman" w:cs="Times New Roman"/>
        </w:rPr>
        <w:t>.</w:t>
      </w:r>
      <w:proofErr w:type="gramEnd"/>
      <w:r w:rsidRPr="00D13EED">
        <w:rPr>
          <w:rFonts w:ascii="Times New Roman" w:hAnsi="Times New Roman" w:cs="Times New Roman"/>
        </w:rPr>
        <w:t xml:space="preserve"> </w:t>
      </w:r>
      <w:proofErr w:type="gramStart"/>
      <w:r w:rsidR="00450CB5" w:rsidRPr="00D13EED">
        <w:rPr>
          <w:rFonts w:ascii="Times New Roman" w:hAnsi="Times New Roman" w:cs="Times New Roman"/>
        </w:rPr>
        <w:t>у</w:t>
      </w:r>
      <w:proofErr w:type="gramEnd"/>
      <w:r w:rsidR="00450CB5" w:rsidRPr="00D13EED">
        <w:rPr>
          <w:rFonts w:ascii="Times New Roman" w:hAnsi="Times New Roman" w:cs="Times New Roman"/>
        </w:rPr>
        <w:t xml:space="preserve">чреждение </w:t>
      </w:r>
      <w:r w:rsidRPr="00D13EED">
        <w:rPr>
          <w:rFonts w:ascii="Times New Roman" w:hAnsi="Times New Roman" w:cs="Times New Roman"/>
        </w:rPr>
        <w:t>входит в список пунктов серопрофилактики, оказывающих помощь по программе страхования АО СОГАЗ, то у них есть списки и номера полисов всех застрахованных.</w:t>
      </w:r>
      <w:r w:rsidR="000A2EC8" w:rsidRPr="00D13EED">
        <w:rPr>
          <w:rFonts w:ascii="Times New Roman" w:hAnsi="Times New Roman" w:cs="Times New Roman"/>
        </w:rPr>
        <w:t xml:space="preserve"> </w:t>
      </w:r>
      <w:r w:rsidR="00C34A4C" w:rsidRPr="00D13EED">
        <w:rPr>
          <w:rFonts w:ascii="Times New Roman" w:hAnsi="Times New Roman" w:cs="Times New Roman"/>
          <w:i/>
        </w:rPr>
        <w:t>Список в П</w:t>
      </w:r>
      <w:r w:rsidR="00506279" w:rsidRPr="00D13EED">
        <w:rPr>
          <w:rFonts w:ascii="Times New Roman" w:hAnsi="Times New Roman" w:cs="Times New Roman"/>
          <w:i/>
        </w:rPr>
        <w:t>риложении</w:t>
      </w:r>
      <w:r w:rsidR="00C34A4C" w:rsidRPr="00D13EED">
        <w:rPr>
          <w:rFonts w:ascii="Times New Roman" w:hAnsi="Times New Roman" w:cs="Times New Roman"/>
          <w:i/>
        </w:rPr>
        <w:t xml:space="preserve"> 1.</w:t>
      </w:r>
    </w:p>
    <w:p w:rsidR="002D06B9" w:rsidRPr="00D13EED" w:rsidRDefault="002D06B9" w:rsidP="00C34A4C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C65A34" w:rsidRPr="00D13EED" w:rsidRDefault="00C65A34" w:rsidP="00C34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3EED">
        <w:rPr>
          <w:rFonts w:ascii="Times New Roman" w:hAnsi="Times New Roman" w:cs="Times New Roman"/>
        </w:rPr>
        <w:t>Если мед</w:t>
      </w:r>
      <w:proofErr w:type="gramStart"/>
      <w:r w:rsidRPr="00D13EED">
        <w:rPr>
          <w:rFonts w:ascii="Times New Roman" w:hAnsi="Times New Roman" w:cs="Times New Roman"/>
        </w:rPr>
        <w:t>.</w:t>
      </w:r>
      <w:proofErr w:type="gramEnd"/>
      <w:r w:rsidRPr="00D13EED">
        <w:rPr>
          <w:rFonts w:ascii="Times New Roman" w:hAnsi="Times New Roman" w:cs="Times New Roman"/>
        </w:rPr>
        <w:t xml:space="preserve"> </w:t>
      </w:r>
      <w:proofErr w:type="gramStart"/>
      <w:r w:rsidRPr="00D13EED">
        <w:rPr>
          <w:rFonts w:ascii="Times New Roman" w:hAnsi="Times New Roman" w:cs="Times New Roman"/>
        </w:rPr>
        <w:t>у</w:t>
      </w:r>
      <w:proofErr w:type="gramEnd"/>
      <w:r w:rsidRPr="00D13EED">
        <w:rPr>
          <w:rFonts w:ascii="Times New Roman" w:hAnsi="Times New Roman" w:cs="Times New Roman"/>
        </w:rPr>
        <w:t xml:space="preserve">чреждение не входит в список </w:t>
      </w:r>
      <w:r w:rsidR="00035859" w:rsidRPr="00D13EED">
        <w:rPr>
          <w:rFonts w:ascii="Times New Roman" w:hAnsi="Times New Roman" w:cs="Times New Roman"/>
        </w:rPr>
        <w:t>обслуживания по страховке</w:t>
      </w:r>
      <w:r w:rsidR="000A2EC8" w:rsidRPr="00D13EED">
        <w:rPr>
          <w:rFonts w:ascii="Times New Roman" w:hAnsi="Times New Roman" w:cs="Times New Roman"/>
        </w:rPr>
        <w:t xml:space="preserve"> (в том числе за пределами Томской обл.)</w:t>
      </w:r>
      <w:r w:rsidRPr="00D13EED">
        <w:rPr>
          <w:rFonts w:ascii="Times New Roman" w:hAnsi="Times New Roman" w:cs="Times New Roman"/>
        </w:rPr>
        <w:t>, то застрахованный обращается в</w:t>
      </w:r>
      <w:r w:rsidR="002D06B9" w:rsidRPr="00D13EED">
        <w:rPr>
          <w:rFonts w:ascii="Times New Roman" w:hAnsi="Times New Roman" w:cs="Times New Roman"/>
        </w:rPr>
        <w:t xml:space="preserve"> компанию АО СОГАЗ по </w:t>
      </w:r>
      <w:r w:rsidRPr="00D13EED">
        <w:rPr>
          <w:rFonts w:ascii="Times New Roman" w:hAnsi="Times New Roman" w:cs="Times New Roman"/>
        </w:rPr>
        <w:t xml:space="preserve">круглосуточному тел. диспетчерского пульта </w:t>
      </w:r>
      <w:r w:rsidRPr="006344CF">
        <w:rPr>
          <w:rFonts w:ascii="Times New Roman" w:hAnsi="Times New Roman" w:cs="Times New Roman"/>
          <w:b/>
        </w:rPr>
        <w:t>+7(800) 333-44-19</w:t>
      </w:r>
      <w:r w:rsidR="000A2EC8" w:rsidRPr="00D13EED">
        <w:rPr>
          <w:rFonts w:ascii="Times New Roman" w:hAnsi="Times New Roman" w:cs="Times New Roman"/>
        </w:rPr>
        <w:t xml:space="preserve"> (звонок бесплатный) и страховщик отправляет в больницу гарантийное письмо об оплате услуг по страховке.</w:t>
      </w:r>
    </w:p>
    <w:p w:rsidR="007B4679" w:rsidRPr="00D13EED" w:rsidRDefault="007B4679" w:rsidP="00C34A4C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7B4679" w:rsidRPr="00D13EED" w:rsidRDefault="007B4679" w:rsidP="00C34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3EED">
        <w:rPr>
          <w:rFonts w:ascii="Times New Roman" w:hAnsi="Times New Roman" w:cs="Times New Roman"/>
        </w:rPr>
        <w:t xml:space="preserve">Если застрахованный в момент наступления страхового случая не владеет информацией о номере полиса, перечне пунктов </w:t>
      </w:r>
      <w:r w:rsidR="00757195" w:rsidRPr="00D13EED">
        <w:rPr>
          <w:rFonts w:ascii="Times New Roman" w:hAnsi="Times New Roman" w:cs="Times New Roman"/>
        </w:rPr>
        <w:t>серопрофилактики</w:t>
      </w:r>
      <w:r w:rsidRPr="00D13EED">
        <w:rPr>
          <w:rFonts w:ascii="Times New Roman" w:hAnsi="Times New Roman" w:cs="Times New Roman"/>
        </w:rPr>
        <w:t xml:space="preserve"> и т.д., также обращаться на круглосуточный канал АО СОГАЗ </w:t>
      </w:r>
      <w:r w:rsidRPr="006344CF">
        <w:rPr>
          <w:rFonts w:ascii="Times New Roman" w:hAnsi="Times New Roman" w:cs="Times New Roman"/>
          <w:b/>
        </w:rPr>
        <w:t>+7(800) 333-44-19</w:t>
      </w:r>
      <w:r w:rsidRPr="00D13EED">
        <w:rPr>
          <w:rFonts w:ascii="Times New Roman" w:hAnsi="Times New Roman" w:cs="Times New Roman"/>
        </w:rPr>
        <w:t xml:space="preserve"> (звонок бесплатный), страховщик сообщает номер полиса по ФИО</w:t>
      </w:r>
      <w:r w:rsidR="00435D00" w:rsidRPr="00D13EED">
        <w:rPr>
          <w:rFonts w:ascii="Times New Roman" w:hAnsi="Times New Roman" w:cs="Times New Roman"/>
        </w:rPr>
        <w:t xml:space="preserve">, </w:t>
      </w:r>
      <w:r w:rsidRPr="00D13EED">
        <w:rPr>
          <w:rFonts w:ascii="Times New Roman" w:hAnsi="Times New Roman" w:cs="Times New Roman"/>
        </w:rPr>
        <w:t>дате рождения</w:t>
      </w:r>
      <w:r w:rsidR="00435D00" w:rsidRPr="00D13EED">
        <w:rPr>
          <w:rFonts w:ascii="Times New Roman" w:hAnsi="Times New Roman" w:cs="Times New Roman"/>
        </w:rPr>
        <w:t xml:space="preserve"> </w:t>
      </w:r>
      <w:r w:rsidRPr="00D13EED">
        <w:rPr>
          <w:rFonts w:ascii="Times New Roman" w:hAnsi="Times New Roman" w:cs="Times New Roman"/>
        </w:rPr>
        <w:t xml:space="preserve"> и отправляет в больницу гарантийное письмо об оплате услуг по страховке.</w:t>
      </w:r>
    </w:p>
    <w:p w:rsidR="005B486D" w:rsidRPr="00D13EED" w:rsidRDefault="005B486D" w:rsidP="00C34A4C">
      <w:pPr>
        <w:pStyle w:val="a3"/>
        <w:jc w:val="both"/>
        <w:rPr>
          <w:rFonts w:ascii="Times New Roman" w:hAnsi="Times New Roman" w:cs="Times New Roman"/>
        </w:rPr>
      </w:pPr>
    </w:p>
    <w:p w:rsidR="005B486D" w:rsidRPr="00D13EED" w:rsidRDefault="005B486D" w:rsidP="00C34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3EED">
        <w:rPr>
          <w:rFonts w:ascii="Times New Roman" w:hAnsi="Times New Roman" w:cs="Times New Roman"/>
        </w:rPr>
        <w:t xml:space="preserve">Если в момент обращения по каким-то причинам совсем нет возможности связаться с компанией </w:t>
      </w:r>
      <w:r w:rsidR="00506279" w:rsidRPr="00D13EED">
        <w:rPr>
          <w:rFonts w:ascii="Times New Roman" w:hAnsi="Times New Roman" w:cs="Times New Roman"/>
        </w:rPr>
        <w:t xml:space="preserve">АО </w:t>
      </w:r>
      <w:r w:rsidRPr="00D13EED">
        <w:rPr>
          <w:rFonts w:ascii="Times New Roman" w:hAnsi="Times New Roman" w:cs="Times New Roman"/>
        </w:rPr>
        <w:t xml:space="preserve">СОГАЗ (нет </w:t>
      </w:r>
      <w:r w:rsidR="00922882" w:rsidRPr="00D13EED">
        <w:rPr>
          <w:rFonts w:ascii="Times New Roman" w:hAnsi="Times New Roman" w:cs="Times New Roman"/>
        </w:rPr>
        <w:t xml:space="preserve">или не отвечает </w:t>
      </w:r>
      <w:r w:rsidRPr="00D13EED">
        <w:rPr>
          <w:rFonts w:ascii="Times New Roman" w:hAnsi="Times New Roman" w:cs="Times New Roman"/>
        </w:rPr>
        <w:t xml:space="preserve">тел. круглосуточного диспетчера, нет или не работает </w:t>
      </w:r>
      <w:proofErr w:type="spellStart"/>
      <w:r w:rsidRPr="00D13EED">
        <w:rPr>
          <w:rFonts w:ascii="Times New Roman" w:hAnsi="Times New Roman" w:cs="Times New Roman"/>
        </w:rPr>
        <w:t>моб</w:t>
      </w:r>
      <w:proofErr w:type="spellEnd"/>
      <w:r w:rsidRPr="00D13EED">
        <w:rPr>
          <w:rFonts w:ascii="Times New Roman" w:hAnsi="Times New Roman" w:cs="Times New Roman"/>
        </w:rPr>
        <w:t>. телефон), обратитесь за помощью к работникам мед</w:t>
      </w:r>
      <w:proofErr w:type="gramStart"/>
      <w:r w:rsidRPr="00D13EED">
        <w:rPr>
          <w:rFonts w:ascii="Times New Roman" w:hAnsi="Times New Roman" w:cs="Times New Roman"/>
        </w:rPr>
        <w:t>.</w:t>
      </w:r>
      <w:proofErr w:type="gramEnd"/>
      <w:r w:rsidRPr="00D13EED">
        <w:rPr>
          <w:rFonts w:ascii="Times New Roman" w:hAnsi="Times New Roman" w:cs="Times New Roman"/>
        </w:rPr>
        <w:t xml:space="preserve"> </w:t>
      </w:r>
      <w:proofErr w:type="gramStart"/>
      <w:r w:rsidRPr="00D13EED">
        <w:rPr>
          <w:rFonts w:ascii="Times New Roman" w:hAnsi="Times New Roman" w:cs="Times New Roman"/>
        </w:rPr>
        <w:t>у</w:t>
      </w:r>
      <w:proofErr w:type="gramEnd"/>
      <w:r w:rsidRPr="00D13EED">
        <w:rPr>
          <w:rFonts w:ascii="Times New Roman" w:hAnsi="Times New Roman" w:cs="Times New Roman"/>
        </w:rPr>
        <w:t>чреждения с просьбой с</w:t>
      </w:r>
      <w:r w:rsidR="00922882" w:rsidRPr="00D13EED">
        <w:rPr>
          <w:rFonts w:ascii="Times New Roman" w:hAnsi="Times New Roman" w:cs="Times New Roman"/>
        </w:rPr>
        <w:t>вязаться со страховой компанией и подтвердить наличие у Вас страховки.</w:t>
      </w:r>
    </w:p>
    <w:p w:rsidR="005B486D" w:rsidRPr="00D13EED" w:rsidRDefault="005B486D" w:rsidP="00C34A4C">
      <w:pPr>
        <w:pStyle w:val="a3"/>
        <w:jc w:val="both"/>
        <w:rPr>
          <w:rFonts w:ascii="Times New Roman" w:hAnsi="Times New Roman" w:cs="Times New Roman"/>
        </w:rPr>
      </w:pPr>
    </w:p>
    <w:p w:rsidR="00757195" w:rsidRPr="00D13EED" w:rsidRDefault="005B486D" w:rsidP="00C34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13EED">
        <w:rPr>
          <w:rFonts w:ascii="Times New Roman" w:hAnsi="Times New Roman" w:cs="Times New Roman"/>
        </w:rPr>
        <w:t>Если не удалось совершить ни</w:t>
      </w:r>
      <w:r w:rsidR="00922882" w:rsidRPr="00D13EED">
        <w:rPr>
          <w:rFonts w:ascii="Times New Roman" w:hAnsi="Times New Roman" w:cs="Times New Roman"/>
        </w:rPr>
        <w:t>чего</w:t>
      </w:r>
      <w:r w:rsidRPr="00D13EED">
        <w:rPr>
          <w:rFonts w:ascii="Times New Roman" w:hAnsi="Times New Roman" w:cs="Times New Roman"/>
        </w:rPr>
        <w:t xml:space="preserve"> из вышеуказанного, не отказывайтесь от платной медицинской помощи, после чего необходимо </w:t>
      </w:r>
      <w:r w:rsidR="00922882" w:rsidRPr="00D13EED">
        <w:rPr>
          <w:rFonts w:ascii="Times New Roman" w:hAnsi="Times New Roman" w:cs="Times New Roman"/>
        </w:rPr>
        <w:t xml:space="preserve">запросить выписку, подтверждающую факт обращения в больницу, </w:t>
      </w:r>
      <w:r w:rsidRPr="00D13EED">
        <w:rPr>
          <w:rFonts w:ascii="Times New Roman" w:hAnsi="Times New Roman" w:cs="Times New Roman"/>
        </w:rPr>
        <w:t xml:space="preserve">получить </w:t>
      </w:r>
      <w:r w:rsidR="00922882" w:rsidRPr="00D13EED">
        <w:rPr>
          <w:rFonts w:ascii="Times New Roman" w:hAnsi="Times New Roman" w:cs="Times New Roman"/>
        </w:rPr>
        <w:t xml:space="preserve">реестр оказанных услуг, </w:t>
      </w:r>
      <w:r w:rsidR="00A50CBF" w:rsidRPr="00D13EED">
        <w:rPr>
          <w:rFonts w:ascii="Times New Roman" w:hAnsi="Times New Roman" w:cs="Times New Roman"/>
        </w:rPr>
        <w:t>чеки</w:t>
      </w:r>
      <w:r w:rsidR="00922882" w:rsidRPr="00D13EED">
        <w:rPr>
          <w:rFonts w:ascii="Times New Roman" w:hAnsi="Times New Roman" w:cs="Times New Roman"/>
        </w:rPr>
        <w:t xml:space="preserve"> об оплате. </w:t>
      </w:r>
      <w:r w:rsidR="00517F46" w:rsidRPr="00D13EED">
        <w:rPr>
          <w:rFonts w:ascii="Times New Roman" w:hAnsi="Times New Roman" w:cs="Times New Roman"/>
        </w:rPr>
        <w:t>С заявлением о возмещении затрат на лечение можно обратиться в ближайшее отделение АО СОГАЗ</w:t>
      </w:r>
      <w:r w:rsidR="00506279" w:rsidRPr="00D13EED">
        <w:rPr>
          <w:rFonts w:ascii="Times New Roman" w:hAnsi="Times New Roman" w:cs="Times New Roman"/>
        </w:rPr>
        <w:t xml:space="preserve">. </w:t>
      </w:r>
      <w:r w:rsidR="00506279" w:rsidRPr="00D13EED">
        <w:rPr>
          <w:rFonts w:ascii="Times New Roman" w:hAnsi="Times New Roman" w:cs="Times New Roman"/>
          <w:i/>
        </w:rPr>
        <w:t xml:space="preserve">Подробная информация </w:t>
      </w:r>
      <w:r w:rsidR="00C34A4C" w:rsidRPr="00D13EED">
        <w:rPr>
          <w:rFonts w:ascii="Times New Roman" w:hAnsi="Times New Roman" w:cs="Times New Roman"/>
          <w:i/>
        </w:rPr>
        <w:t xml:space="preserve">в </w:t>
      </w:r>
      <w:r w:rsidR="00506279" w:rsidRPr="00D13EED">
        <w:rPr>
          <w:rFonts w:ascii="Times New Roman" w:hAnsi="Times New Roman" w:cs="Times New Roman"/>
          <w:i/>
        </w:rPr>
        <w:t>Приложении 2</w:t>
      </w:r>
      <w:r w:rsidR="00C34A4C" w:rsidRPr="00D13EED">
        <w:rPr>
          <w:rFonts w:ascii="Times New Roman" w:hAnsi="Times New Roman" w:cs="Times New Roman"/>
          <w:i/>
        </w:rPr>
        <w:t>.</w:t>
      </w:r>
    </w:p>
    <w:p w:rsidR="00A50CBF" w:rsidRPr="00D13EED" w:rsidRDefault="00A50CBF" w:rsidP="00C34A4C">
      <w:pPr>
        <w:pStyle w:val="a3"/>
        <w:jc w:val="both"/>
        <w:rPr>
          <w:rFonts w:ascii="Times New Roman" w:hAnsi="Times New Roman" w:cs="Times New Roman"/>
        </w:rPr>
      </w:pPr>
    </w:p>
    <w:p w:rsidR="00A50CBF" w:rsidRPr="006E046E" w:rsidRDefault="00757195" w:rsidP="00C34A4C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6E046E">
        <w:rPr>
          <w:rFonts w:ascii="Times New Roman" w:hAnsi="Times New Roman" w:cs="Times New Roman"/>
          <w:b/>
          <w:i/>
          <w:u w:val="single"/>
        </w:rPr>
        <w:t xml:space="preserve">Примечание: </w:t>
      </w:r>
    </w:p>
    <w:p w:rsidR="00757195" w:rsidRPr="006E046E" w:rsidRDefault="00757195" w:rsidP="00C34A4C">
      <w:pPr>
        <w:jc w:val="both"/>
        <w:rPr>
          <w:rFonts w:ascii="Times New Roman" w:hAnsi="Times New Roman" w:cs="Times New Roman"/>
          <w:i/>
        </w:rPr>
      </w:pPr>
      <w:r w:rsidRPr="006E046E">
        <w:rPr>
          <w:rFonts w:ascii="Times New Roman" w:hAnsi="Times New Roman" w:cs="Times New Roman"/>
          <w:i/>
        </w:rPr>
        <w:t>во всех случаях необходимо обращаться только в мед</w:t>
      </w:r>
      <w:proofErr w:type="gramStart"/>
      <w:r w:rsidRPr="006E046E">
        <w:rPr>
          <w:rFonts w:ascii="Times New Roman" w:hAnsi="Times New Roman" w:cs="Times New Roman"/>
          <w:i/>
        </w:rPr>
        <w:t>.</w:t>
      </w:r>
      <w:proofErr w:type="gramEnd"/>
      <w:r w:rsidRPr="006E046E">
        <w:rPr>
          <w:rFonts w:ascii="Times New Roman" w:hAnsi="Times New Roman" w:cs="Times New Roman"/>
          <w:i/>
        </w:rPr>
        <w:t xml:space="preserve"> </w:t>
      </w:r>
      <w:proofErr w:type="gramStart"/>
      <w:r w:rsidRPr="006E046E">
        <w:rPr>
          <w:rFonts w:ascii="Times New Roman" w:hAnsi="Times New Roman" w:cs="Times New Roman"/>
          <w:i/>
        </w:rPr>
        <w:t>у</w:t>
      </w:r>
      <w:proofErr w:type="gramEnd"/>
      <w:r w:rsidRPr="006E046E">
        <w:rPr>
          <w:rFonts w:ascii="Times New Roman" w:hAnsi="Times New Roman" w:cs="Times New Roman"/>
          <w:i/>
        </w:rPr>
        <w:t>чреждения, имеющие официальное разрешение на оказание услуг по серопрофилактике.</w:t>
      </w:r>
    </w:p>
    <w:p w:rsidR="00757195" w:rsidRPr="00D13EED" w:rsidRDefault="00757195" w:rsidP="00C34A4C">
      <w:pPr>
        <w:jc w:val="both"/>
        <w:rPr>
          <w:rFonts w:ascii="Times New Roman" w:hAnsi="Times New Roman" w:cs="Times New Roman"/>
        </w:rPr>
      </w:pPr>
    </w:p>
    <w:p w:rsidR="00A50CBF" w:rsidRPr="00D13EED" w:rsidRDefault="00517F46" w:rsidP="00C34A4C">
      <w:pPr>
        <w:jc w:val="both"/>
        <w:rPr>
          <w:rFonts w:ascii="Times New Roman" w:hAnsi="Times New Roman" w:cs="Times New Roman"/>
          <w:b/>
        </w:rPr>
      </w:pPr>
      <w:r w:rsidRPr="00D13EED">
        <w:rPr>
          <w:rFonts w:ascii="Times New Roman" w:hAnsi="Times New Roman" w:cs="Times New Roman"/>
          <w:b/>
        </w:rPr>
        <w:t>Приложени</w:t>
      </w:r>
      <w:r w:rsidR="00C34A4C" w:rsidRPr="00D13EED">
        <w:rPr>
          <w:rFonts w:ascii="Times New Roman" w:hAnsi="Times New Roman" w:cs="Times New Roman"/>
          <w:b/>
        </w:rPr>
        <w:t>е 1</w:t>
      </w:r>
      <w:r w:rsidRPr="00D13EED">
        <w:rPr>
          <w:rFonts w:ascii="Times New Roman" w:hAnsi="Times New Roman" w:cs="Times New Roman"/>
          <w:b/>
        </w:rPr>
        <w:t xml:space="preserve"> </w:t>
      </w:r>
    </w:p>
    <w:p w:rsidR="00450CB5" w:rsidRPr="00D13EED" w:rsidRDefault="00A50CBF" w:rsidP="00C34A4C">
      <w:pPr>
        <w:jc w:val="both"/>
        <w:rPr>
          <w:rFonts w:ascii="Times New Roman" w:hAnsi="Times New Roman" w:cs="Times New Roman"/>
        </w:rPr>
      </w:pPr>
      <w:r w:rsidRPr="00D13EED">
        <w:rPr>
          <w:rFonts w:ascii="Times New Roman" w:hAnsi="Times New Roman" w:cs="Times New Roman"/>
        </w:rPr>
        <w:t>С</w:t>
      </w:r>
      <w:r w:rsidR="002D06B9" w:rsidRPr="00D13EED">
        <w:rPr>
          <w:rFonts w:ascii="Times New Roman" w:hAnsi="Times New Roman" w:cs="Times New Roman"/>
        </w:rPr>
        <w:t xml:space="preserve">писок пунктов серопрофилактики и контактные тел. </w:t>
      </w:r>
      <w:r w:rsidR="007B4679" w:rsidRPr="00D13EED">
        <w:rPr>
          <w:rFonts w:ascii="Times New Roman" w:hAnsi="Times New Roman" w:cs="Times New Roman"/>
        </w:rPr>
        <w:t>офи</w:t>
      </w:r>
      <w:r w:rsidR="002D06B9" w:rsidRPr="00D13EED">
        <w:rPr>
          <w:rFonts w:ascii="Times New Roman" w:hAnsi="Times New Roman" w:cs="Times New Roman"/>
        </w:rPr>
        <w:t xml:space="preserve">сов </w:t>
      </w:r>
      <w:r w:rsidR="007B4679" w:rsidRPr="00D13EED">
        <w:rPr>
          <w:rFonts w:ascii="Times New Roman" w:hAnsi="Times New Roman" w:cs="Times New Roman"/>
        </w:rPr>
        <w:t xml:space="preserve">отделения </w:t>
      </w:r>
      <w:r w:rsidR="002D06B9" w:rsidRPr="00D13EED">
        <w:rPr>
          <w:rFonts w:ascii="Times New Roman" w:hAnsi="Times New Roman" w:cs="Times New Roman"/>
        </w:rPr>
        <w:t xml:space="preserve">АО СОГАЗ в Томске и </w:t>
      </w:r>
      <w:proofErr w:type="spellStart"/>
      <w:r w:rsidR="002D06B9" w:rsidRPr="00D13EED">
        <w:rPr>
          <w:rFonts w:ascii="Times New Roman" w:hAnsi="Times New Roman" w:cs="Times New Roman"/>
        </w:rPr>
        <w:t>Северске</w:t>
      </w:r>
      <w:proofErr w:type="spellEnd"/>
      <w:r w:rsidRPr="00D13EED">
        <w:rPr>
          <w:rFonts w:ascii="Times New Roman" w:hAnsi="Times New Roman" w:cs="Times New Roman"/>
        </w:rPr>
        <w:t xml:space="preserve"> (оборотная сторона бланка полиса)</w:t>
      </w:r>
    </w:p>
    <w:p w:rsidR="00C34A4C" w:rsidRPr="00D13EED" w:rsidRDefault="00C34A4C" w:rsidP="00C34A4C">
      <w:pPr>
        <w:jc w:val="both"/>
        <w:rPr>
          <w:rFonts w:ascii="Times New Roman" w:hAnsi="Times New Roman" w:cs="Times New Roman"/>
        </w:rPr>
      </w:pPr>
    </w:p>
    <w:p w:rsidR="00C34A4C" w:rsidRPr="00D13EED" w:rsidRDefault="00C34A4C" w:rsidP="00C34A4C">
      <w:pPr>
        <w:jc w:val="both"/>
        <w:rPr>
          <w:rFonts w:ascii="Times New Roman" w:hAnsi="Times New Roman" w:cs="Times New Roman"/>
          <w:b/>
        </w:rPr>
      </w:pPr>
      <w:r w:rsidRPr="00D13EED">
        <w:rPr>
          <w:rFonts w:ascii="Times New Roman" w:hAnsi="Times New Roman" w:cs="Times New Roman"/>
          <w:b/>
        </w:rPr>
        <w:t>Приложение 2</w:t>
      </w:r>
    </w:p>
    <w:p w:rsidR="00A50CBF" w:rsidRPr="00D13EED" w:rsidRDefault="00A50CBF" w:rsidP="00C34A4C">
      <w:pPr>
        <w:jc w:val="both"/>
        <w:rPr>
          <w:rFonts w:ascii="Times New Roman" w:hAnsi="Times New Roman" w:cs="Times New Roman"/>
        </w:rPr>
      </w:pPr>
      <w:r w:rsidRPr="00D13EED">
        <w:rPr>
          <w:rFonts w:ascii="Times New Roman" w:hAnsi="Times New Roman" w:cs="Times New Roman"/>
        </w:rPr>
        <w:t>Порядок возмещения застрахованным гражданам их личных средств, потраченных на амбулаторно-поликлинические медицинские услуги и лекарственное обеспечение (к п. 5 Разъяснений по получению медицинской помощи при наступлении страхового случая)</w:t>
      </w:r>
    </w:p>
    <w:sectPr w:rsidR="00A50CBF" w:rsidRPr="00D13EED" w:rsidSect="00C65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D34"/>
    <w:multiLevelType w:val="hybridMultilevel"/>
    <w:tmpl w:val="B780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35DF"/>
    <w:multiLevelType w:val="hybridMultilevel"/>
    <w:tmpl w:val="406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6579"/>
    <w:multiLevelType w:val="hybridMultilevel"/>
    <w:tmpl w:val="6890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6039"/>
    <w:multiLevelType w:val="hybridMultilevel"/>
    <w:tmpl w:val="52E48E3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6C908F4"/>
    <w:multiLevelType w:val="hybridMultilevel"/>
    <w:tmpl w:val="E1E4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67363"/>
    <w:multiLevelType w:val="hybridMultilevel"/>
    <w:tmpl w:val="10A6F0BA"/>
    <w:lvl w:ilvl="0" w:tplc="4058E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A6534D"/>
    <w:multiLevelType w:val="hybridMultilevel"/>
    <w:tmpl w:val="60C6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0D1"/>
    <w:rsid w:val="00035859"/>
    <w:rsid w:val="000A2EC8"/>
    <w:rsid w:val="002D06B9"/>
    <w:rsid w:val="003B49C9"/>
    <w:rsid w:val="00410A59"/>
    <w:rsid w:val="00435D00"/>
    <w:rsid w:val="00450CB5"/>
    <w:rsid w:val="004C10D1"/>
    <w:rsid w:val="00506279"/>
    <w:rsid w:val="00517F46"/>
    <w:rsid w:val="00534D8D"/>
    <w:rsid w:val="005B486D"/>
    <w:rsid w:val="005D2AE7"/>
    <w:rsid w:val="006344CF"/>
    <w:rsid w:val="006629F5"/>
    <w:rsid w:val="006E046E"/>
    <w:rsid w:val="00757195"/>
    <w:rsid w:val="007B4679"/>
    <w:rsid w:val="00922882"/>
    <w:rsid w:val="00A50CBF"/>
    <w:rsid w:val="00A66AB1"/>
    <w:rsid w:val="00BD6400"/>
    <w:rsid w:val="00C34A4C"/>
    <w:rsid w:val="00C65A34"/>
    <w:rsid w:val="00D13EED"/>
    <w:rsid w:val="00D97FB1"/>
    <w:rsid w:val="00E3465C"/>
    <w:rsid w:val="00E35BBA"/>
    <w:rsid w:val="00E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2020-04-15T08:52:00Z</dcterms:created>
  <dcterms:modified xsi:type="dcterms:W3CDTF">2020-04-17T06:50:00Z</dcterms:modified>
</cp:coreProperties>
</file>