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16D0"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1" name="Рисунок 1" descr="https://tomsk.kassy.ru/media/50/50b349ed47fd1d44db396e77bd3d76e1-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msk.kassy.ru/media/50/50b349ed47fd1d44db396e77bd3d76e1-29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6D0" w:rsidRPr="009716D0" w:rsidRDefault="009716D0" w:rsidP="009716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971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Тебе-через</w:t>
      </w:r>
      <w:proofErr w:type="spellEnd"/>
      <w:r w:rsidRPr="00971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сто лет</w:t>
      </w:r>
    </w:p>
    <w:p w:rsidR="009716D0" w:rsidRPr="009716D0" w:rsidRDefault="009716D0" w:rsidP="0097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D0">
        <w:rPr>
          <w:rFonts w:ascii="Times New Roman" w:eastAsia="Times New Roman" w:hAnsi="Times New Roman" w:cs="Times New Roman"/>
          <w:sz w:val="24"/>
          <w:szCs w:val="24"/>
        </w:rPr>
        <w:t>Марина Цветаева.</w:t>
      </w:r>
    </w:p>
    <w:p w:rsidR="009716D0" w:rsidRPr="009716D0" w:rsidRDefault="009716D0" w:rsidP="0097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D0">
        <w:rPr>
          <w:rFonts w:ascii="Times New Roman" w:eastAsia="Times New Roman" w:hAnsi="Times New Roman" w:cs="Times New Roman"/>
          <w:sz w:val="24"/>
          <w:szCs w:val="24"/>
        </w:rPr>
        <w:t xml:space="preserve">Поэтический </w:t>
      </w:r>
      <w:proofErr w:type="spellStart"/>
      <w:r w:rsidRPr="009716D0">
        <w:rPr>
          <w:rFonts w:ascii="Times New Roman" w:eastAsia="Times New Roman" w:hAnsi="Times New Roman" w:cs="Times New Roman"/>
          <w:sz w:val="24"/>
          <w:szCs w:val="24"/>
        </w:rPr>
        <w:t>моноспектакль</w:t>
      </w:r>
      <w:proofErr w:type="spellEnd"/>
      <w:r w:rsidRPr="0097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6D0" w:rsidRPr="009716D0" w:rsidRDefault="009716D0" w:rsidP="0097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D0">
        <w:rPr>
          <w:rFonts w:ascii="Times New Roman" w:eastAsia="Times New Roman" w:hAnsi="Times New Roman" w:cs="Times New Roman"/>
          <w:sz w:val="24"/>
          <w:szCs w:val="24"/>
        </w:rPr>
        <w:t>Режиссер-постановщик Юрий Ильин.</w:t>
      </w:r>
    </w:p>
    <w:p w:rsidR="009716D0" w:rsidRPr="009716D0" w:rsidRDefault="009716D0" w:rsidP="0097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D0">
        <w:rPr>
          <w:rFonts w:ascii="Times New Roman" w:eastAsia="Times New Roman" w:hAnsi="Times New Roman" w:cs="Times New Roman"/>
          <w:sz w:val="24"/>
          <w:szCs w:val="24"/>
        </w:rPr>
        <w:t xml:space="preserve">Художник-постановщик Николай </w:t>
      </w:r>
      <w:proofErr w:type="spellStart"/>
      <w:r w:rsidRPr="009716D0">
        <w:rPr>
          <w:rFonts w:ascii="Times New Roman" w:eastAsia="Times New Roman" w:hAnsi="Times New Roman" w:cs="Times New Roman"/>
          <w:sz w:val="24"/>
          <w:szCs w:val="24"/>
        </w:rPr>
        <w:t>Вагин</w:t>
      </w:r>
      <w:proofErr w:type="spellEnd"/>
      <w:r w:rsidRPr="009716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6D0" w:rsidRPr="009716D0" w:rsidRDefault="009716D0" w:rsidP="0097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6D0">
        <w:rPr>
          <w:rFonts w:ascii="Times New Roman" w:eastAsia="Times New Roman" w:hAnsi="Times New Roman" w:cs="Times New Roman"/>
          <w:sz w:val="24"/>
          <w:szCs w:val="24"/>
        </w:rPr>
        <w:t xml:space="preserve">Народная артистка России Валентина Бекетова, известная </w:t>
      </w:r>
      <w:proofErr w:type="spellStart"/>
      <w:r w:rsidRPr="009716D0">
        <w:rPr>
          <w:rFonts w:ascii="Times New Roman" w:eastAsia="Times New Roman" w:hAnsi="Times New Roman" w:cs="Times New Roman"/>
          <w:sz w:val="24"/>
          <w:szCs w:val="24"/>
        </w:rPr>
        <w:t>томичам</w:t>
      </w:r>
      <w:proofErr w:type="spellEnd"/>
      <w:r w:rsidRPr="009716D0">
        <w:rPr>
          <w:rFonts w:ascii="Times New Roman" w:eastAsia="Times New Roman" w:hAnsi="Times New Roman" w:cs="Times New Roman"/>
          <w:sz w:val="24"/>
          <w:szCs w:val="24"/>
        </w:rPr>
        <w:t xml:space="preserve"> как создатель многих превосходных, запомнившихся зрителям образов, отмеченная премиями и прессой, выступает в новом для себя жанре. Поэзией Марины Цветаевой Валентина Алексеевна занимается давно и серьезно. И вот вынесла на суд зрителей </w:t>
      </w:r>
      <w:proofErr w:type="spellStart"/>
      <w:r w:rsidRPr="009716D0">
        <w:rPr>
          <w:rFonts w:ascii="Times New Roman" w:eastAsia="Times New Roman" w:hAnsi="Times New Roman" w:cs="Times New Roman"/>
          <w:sz w:val="24"/>
          <w:szCs w:val="24"/>
        </w:rPr>
        <w:t>моноспекаткль</w:t>
      </w:r>
      <w:proofErr w:type="spellEnd"/>
      <w:r w:rsidRPr="009716D0">
        <w:rPr>
          <w:rFonts w:ascii="Times New Roman" w:eastAsia="Times New Roman" w:hAnsi="Times New Roman" w:cs="Times New Roman"/>
          <w:sz w:val="24"/>
          <w:szCs w:val="24"/>
        </w:rPr>
        <w:t>, в который вошли сложные, редко исполняемые произведения. Они открывают нам великую любящую душу и трагическую судьбу.</w:t>
      </w:r>
    </w:p>
    <w:p w:rsidR="009716D0" w:rsidRDefault="009716D0"/>
    <w:sectPr w:rsidR="0097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6D0"/>
    <w:rsid w:val="009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6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16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7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Drama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Y. Kolpakova</dc:creator>
  <cp:keywords/>
  <dc:description/>
  <cp:lastModifiedBy>Elena Y. Kolpakova</cp:lastModifiedBy>
  <cp:revision>2</cp:revision>
  <dcterms:created xsi:type="dcterms:W3CDTF">2020-11-23T03:38:00Z</dcterms:created>
  <dcterms:modified xsi:type="dcterms:W3CDTF">2020-11-23T03:41:00Z</dcterms:modified>
</cp:coreProperties>
</file>