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253" w:type="dxa"/>
        <w:tblLook w:val="04A0" w:firstRow="1" w:lastRow="0" w:firstColumn="1" w:lastColumn="0" w:noHBand="0" w:noVBand="1"/>
      </w:tblPr>
      <w:tblGrid>
        <w:gridCol w:w="4252"/>
        <w:gridCol w:w="1688"/>
        <w:gridCol w:w="4032"/>
      </w:tblGrid>
      <w:tr w:rsidR="006B6CCF" w:rsidRPr="007E3E63" w:rsidTr="006B6CCF">
        <w:trPr>
          <w:trHeight w:hRule="exact" w:val="964"/>
        </w:trPr>
        <w:tc>
          <w:tcPr>
            <w:tcW w:w="4252" w:type="dxa"/>
            <w:vAlign w:val="center"/>
          </w:tcPr>
          <w:p w:rsidR="006B6CCF" w:rsidRPr="00F65056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  <w:p w:rsidR="006B6CCF" w:rsidRPr="00B45166" w:rsidRDefault="006B6CCF" w:rsidP="00486A2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12226" wp14:editId="1007F5C2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  <w:r>
              <w:t xml:space="preserve"> </w:t>
            </w: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Default="006B6CCF" w:rsidP="00486A2A">
            <w:pPr>
              <w:spacing w:after="0" w:line="240" w:lineRule="auto"/>
              <w:jc w:val="center"/>
            </w:pPr>
          </w:p>
          <w:p w:rsidR="006B6CCF" w:rsidRPr="007E3E63" w:rsidRDefault="006B6CCF" w:rsidP="00486A2A">
            <w:pPr>
              <w:spacing w:after="0" w:line="240" w:lineRule="auto"/>
              <w:jc w:val="center"/>
            </w:pPr>
          </w:p>
        </w:tc>
        <w:tc>
          <w:tcPr>
            <w:tcW w:w="4032" w:type="dxa"/>
            <w:vAlign w:val="center"/>
          </w:tcPr>
          <w:p w:rsidR="006B6CCF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CCF" w:rsidRPr="00E356B3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CF" w:rsidRPr="002C4F3A" w:rsidTr="006B6CCF">
        <w:trPr>
          <w:trHeight w:hRule="exact" w:val="2324"/>
        </w:trPr>
        <w:tc>
          <w:tcPr>
            <w:tcW w:w="4252" w:type="dxa"/>
          </w:tcPr>
          <w:p w:rsidR="006B6CCF" w:rsidRPr="00F10771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771">
              <w:rPr>
                <w:rFonts w:ascii="Times New Roman" w:hAnsi="Times New Roman"/>
                <w:b/>
                <w:sz w:val="18"/>
                <w:szCs w:val="18"/>
              </w:rPr>
              <w:t>ПРОФЕССИОНАЛЬНЫЙ СОЮЗ РАБОТНИКОВ НАРОДНОГО ОБРАЗОВАНИЯ И НАУКИ РОССИЙСКОЙ ФЕДЕРАЦИИ</w:t>
            </w:r>
          </w:p>
          <w:p w:rsidR="006B6CCF" w:rsidRPr="00F10771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10771">
              <w:rPr>
                <w:rFonts w:ascii="Times New Roman" w:hAnsi="Times New Roman"/>
                <w:sz w:val="12"/>
                <w:szCs w:val="12"/>
              </w:rPr>
              <w:t>(ОБЩЕРОССИЙСКИЙ ПРОФСОЮЗ ОБРАЗОВАНИЯ)</w:t>
            </w:r>
          </w:p>
          <w:p w:rsidR="006B6CCF" w:rsidRPr="006B6CCF" w:rsidRDefault="006B6CCF" w:rsidP="006B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6CC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Томская областная организация </w:t>
            </w:r>
          </w:p>
          <w:p w:rsidR="006B6CCF" w:rsidRPr="00F65056" w:rsidRDefault="006B6CCF" w:rsidP="006B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B6CC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Томск ,634050, пр. Ленина, 55, к.502</w:t>
            </w:r>
            <w:r w:rsidRPr="006B6CC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50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+7</w:t>
            </w:r>
            <w:r w:rsidR="009C2B39" w:rsidRPr="00F650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F650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(3822) 53-15-33; 53-01-74; 53-04-10;</w:t>
            </w:r>
          </w:p>
          <w:p w:rsidR="006B6CCF" w:rsidRPr="006B6CCF" w:rsidRDefault="006B6CCF" w:rsidP="006B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6B6CC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52-78-34;  52-79-80 </w:t>
            </w:r>
            <w:r w:rsidRPr="006B6CC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br/>
              <w:t xml:space="preserve">E-mail: ttoprobr@mail.tomsknet.ru   </w:t>
            </w:r>
          </w:p>
          <w:p w:rsidR="006B6CCF" w:rsidRPr="009C2B39" w:rsidRDefault="00BE10FF" w:rsidP="006B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8" w:history="1">
              <w:r w:rsidR="009C2B39" w:rsidRPr="009C2B39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https://www.eseur.ru/tomsk/</w:t>
              </w:r>
            </w:hyperlink>
          </w:p>
          <w:p w:rsidR="009C2B39" w:rsidRPr="009C2B39" w:rsidRDefault="009C2B39" w:rsidP="006B6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6B6CCF" w:rsidRPr="009C2B39" w:rsidRDefault="006B6CCF" w:rsidP="006B6C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688" w:type="dxa"/>
            <w:vMerge/>
          </w:tcPr>
          <w:p w:rsidR="006B6CCF" w:rsidRPr="009C2B39" w:rsidRDefault="006B6CCF" w:rsidP="00486A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32" w:type="dxa"/>
            <w:vMerge w:val="restart"/>
          </w:tcPr>
          <w:p w:rsidR="006B6CCF" w:rsidRPr="004E514E" w:rsidRDefault="006B6CCF" w:rsidP="006B6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районных, городских, первичных организаций Профсоюза</w:t>
            </w:r>
          </w:p>
        </w:tc>
      </w:tr>
      <w:tr w:rsidR="006B6CCF" w:rsidRPr="007E3E63" w:rsidTr="006B6CCF">
        <w:trPr>
          <w:trHeight w:val="1247"/>
        </w:trPr>
        <w:tc>
          <w:tcPr>
            <w:tcW w:w="4252" w:type="dxa"/>
          </w:tcPr>
          <w:p w:rsidR="006B6CCF" w:rsidRPr="00826D7E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F65056">
              <w:rPr>
                <w:rFonts w:ascii="Times New Roman" w:hAnsi="Times New Roman"/>
                <w:sz w:val="24"/>
                <w:szCs w:val="24"/>
              </w:rPr>
              <w:t>2</w:t>
            </w:r>
            <w:r w:rsidR="001D7B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2022 года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6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08C">
              <w:rPr>
                <w:rFonts w:ascii="Times New Roman" w:hAnsi="Times New Roman"/>
                <w:sz w:val="24"/>
                <w:szCs w:val="24"/>
              </w:rPr>
              <w:t>172</w:t>
            </w:r>
            <w:bookmarkStart w:id="0" w:name="_GoBack"/>
            <w:bookmarkEnd w:id="0"/>
          </w:p>
          <w:p w:rsidR="006B6CCF" w:rsidRPr="001C010D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CCF" w:rsidRPr="00F66091" w:rsidRDefault="006B6CCF" w:rsidP="00486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B6CCF" w:rsidRPr="007E3E63" w:rsidRDefault="006B6CCF" w:rsidP="00486A2A">
            <w:pPr>
              <w:spacing w:after="0" w:line="240" w:lineRule="auto"/>
            </w:pPr>
          </w:p>
        </w:tc>
        <w:tc>
          <w:tcPr>
            <w:tcW w:w="4032" w:type="dxa"/>
            <w:vMerge/>
          </w:tcPr>
          <w:p w:rsidR="006B6CCF" w:rsidRPr="00E356B3" w:rsidRDefault="006B6CCF" w:rsidP="0048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58F" w:rsidRPr="007E3E63" w:rsidTr="006B6CCF">
        <w:trPr>
          <w:trHeight w:val="1020"/>
        </w:trPr>
        <w:tc>
          <w:tcPr>
            <w:tcW w:w="4252" w:type="dxa"/>
          </w:tcPr>
          <w:p w:rsidR="0047058F" w:rsidRPr="008343F5" w:rsidRDefault="0047058F" w:rsidP="00470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BE" w:rsidRPr="001D7BBE" w:rsidRDefault="001D7BBE" w:rsidP="001D7BB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B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 участии в Программе повышения физической активности «Человек идущий»</w:t>
            </w:r>
          </w:p>
          <w:p w:rsidR="0047058F" w:rsidRPr="008343F5" w:rsidRDefault="0047058F" w:rsidP="004705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3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7058F" w:rsidRPr="007E3E63" w:rsidRDefault="0047058F" w:rsidP="0047058F">
            <w:pPr>
              <w:spacing w:after="0" w:line="240" w:lineRule="auto"/>
              <w:ind w:right="-147"/>
            </w:pPr>
          </w:p>
        </w:tc>
        <w:tc>
          <w:tcPr>
            <w:tcW w:w="4032" w:type="dxa"/>
          </w:tcPr>
          <w:p w:rsidR="0047058F" w:rsidRPr="00E356B3" w:rsidRDefault="0047058F" w:rsidP="0047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D3B" w:rsidRDefault="00F53D3B"/>
    <w:p w:rsidR="009C2B39" w:rsidRDefault="009C2B39" w:rsidP="009C2B39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:rsidR="0088409E" w:rsidRDefault="0088409E" w:rsidP="009C2B39">
      <w:pPr>
        <w:pStyle w:val="Style7"/>
        <w:widowControl/>
        <w:tabs>
          <w:tab w:val="left" w:leader="underscore" w:pos="10262"/>
        </w:tabs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D7BBE" w:rsidRDefault="001D7BBE" w:rsidP="001D7BBE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5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продолжение</w:t>
      </w:r>
      <w:r w:rsidRPr="00AD05A2">
        <w:rPr>
          <w:rFonts w:ascii="Times New Roman" w:hAnsi="Times New Roman"/>
          <w:sz w:val="28"/>
          <w:szCs w:val="28"/>
        </w:rPr>
        <w:t xml:space="preserve"> реализации мер по популяризации моделей профессионального здоровья работников образования, обучающихся профессиональных образовательных организаций и образовательных организаций высшего образования – членов Профсоюза</w:t>
      </w:r>
      <w:r>
        <w:rPr>
          <w:rFonts w:ascii="Times New Roman" w:hAnsi="Times New Roman"/>
          <w:sz w:val="28"/>
          <w:szCs w:val="28"/>
        </w:rPr>
        <w:t>,</w:t>
      </w:r>
      <w:r w:rsidRPr="00AD05A2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AD05A2">
        <w:rPr>
          <w:rFonts w:ascii="Times New Roman" w:hAnsi="Times New Roman"/>
          <w:sz w:val="28"/>
          <w:szCs w:val="28"/>
        </w:rPr>
        <w:t xml:space="preserve"> условий для сохранения их здоровья и ведения ими здорового образа жизни Общероссийский Профсоюз образования </w:t>
      </w:r>
      <w:r>
        <w:rPr>
          <w:rFonts w:ascii="Times New Roman" w:hAnsi="Times New Roman"/>
          <w:sz w:val="28"/>
          <w:szCs w:val="28"/>
        </w:rPr>
        <w:t>приглашает к участию</w:t>
      </w:r>
      <w:r w:rsidRPr="00AD05A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5A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AD05A2">
        <w:rPr>
          <w:rFonts w:ascii="Times New Roman" w:hAnsi="Times New Roman"/>
          <w:sz w:val="28"/>
          <w:szCs w:val="28"/>
        </w:rPr>
        <w:t xml:space="preserve"> повышения ежедневной двигательной активности «Человек идущий» (далее </w:t>
      </w:r>
      <w:r>
        <w:rPr>
          <w:rFonts w:ascii="Times New Roman" w:hAnsi="Times New Roman"/>
          <w:sz w:val="28"/>
          <w:szCs w:val="28"/>
        </w:rPr>
        <w:t>–</w:t>
      </w:r>
      <w:r w:rsidRPr="00AD05A2">
        <w:rPr>
          <w:rFonts w:ascii="Times New Roman" w:hAnsi="Times New Roman"/>
          <w:sz w:val="28"/>
          <w:szCs w:val="28"/>
        </w:rPr>
        <w:t xml:space="preserve"> Программа)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7BBE" w:rsidRPr="00AD05A2" w:rsidRDefault="001D7BBE" w:rsidP="001D7BBE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AD05A2">
        <w:rPr>
          <w:rFonts w:ascii="Times New Roman" w:hAnsi="Times New Roman"/>
          <w:sz w:val="28"/>
          <w:szCs w:val="28"/>
        </w:rPr>
        <w:t xml:space="preserve"> реализуется Благотворительным фондом Лиги здоровья нации </w:t>
      </w:r>
      <w:r>
        <w:rPr>
          <w:rFonts w:ascii="Times New Roman" w:hAnsi="Times New Roman"/>
          <w:sz w:val="28"/>
          <w:szCs w:val="28"/>
        </w:rPr>
        <w:br/>
      </w:r>
      <w:r w:rsidRPr="00AD05A2">
        <w:rPr>
          <w:rFonts w:ascii="Times New Roman" w:hAnsi="Times New Roman"/>
          <w:sz w:val="28"/>
          <w:szCs w:val="28"/>
        </w:rPr>
        <w:t xml:space="preserve">при поддержке Министерства спорта Российской Федерации в рамках Федерального Проекта «Спорт – норма жизни». </w:t>
      </w:r>
      <w:r>
        <w:rPr>
          <w:rFonts w:ascii="Times New Roman" w:hAnsi="Times New Roman"/>
          <w:sz w:val="28"/>
          <w:szCs w:val="28"/>
        </w:rPr>
        <w:t xml:space="preserve">В 2021 году в Программе приняла участие </w:t>
      </w:r>
      <w:r>
        <w:rPr>
          <w:rFonts w:ascii="Times New Roman" w:hAnsi="Times New Roman"/>
          <w:sz w:val="28"/>
          <w:szCs w:val="28"/>
        </w:rPr>
        <w:br/>
        <w:t xml:space="preserve">391 профсоюзная команда, состоящая из 6418 членов Профсоюза. </w:t>
      </w:r>
    </w:p>
    <w:p w:rsidR="001D7BBE" w:rsidRPr="00AD05A2" w:rsidRDefault="001D7BBE" w:rsidP="001D7BBE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</w:t>
      </w:r>
      <w:r w:rsidRPr="00AD05A2">
        <w:rPr>
          <w:rFonts w:ascii="Times New Roman" w:hAnsi="Times New Roman"/>
          <w:sz w:val="28"/>
          <w:szCs w:val="28"/>
        </w:rPr>
        <w:t>оревнования про</w:t>
      </w:r>
      <w:r>
        <w:rPr>
          <w:rFonts w:ascii="Times New Roman" w:hAnsi="Times New Roman"/>
          <w:sz w:val="28"/>
          <w:szCs w:val="28"/>
        </w:rPr>
        <w:t>ходят</w:t>
      </w:r>
      <w:r w:rsidRPr="00AD05A2">
        <w:rPr>
          <w:rFonts w:ascii="Times New Roman" w:hAnsi="Times New Roman"/>
          <w:sz w:val="28"/>
          <w:szCs w:val="28"/>
        </w:rPr>
        <w:t xml:space="preserve"> в два этапа: </w:t>
      </w:r>
    </w:p>
    <w:p w:rsidR="001D7BBE" w:rsidRDefault="001D7BBE" w:rsidP="001D7BBE">
      <w:pPr>
        <w:pStyle w:val="a9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Pr="00A6421A">
        <w:rPr>
          <w:rFonts w:ascii="Times New Roman" w:hAnsi="Times New Roman"/>
          <w:b/>
          <w:bCs/>
          <w:sz w:val="28"/>
          <w:szCs w:val="28"/>
        </w:rPr>
        <w:t>10 октября</w:t>
      </w:r>
      <w:r w:rsidRPr="00AD05A2">
        <w:rPr>
          <w:rFonts w:ascii="Times New Roman" w:hAnsi="Times New Roman"/>
          <w:sz w:val="28"/>
          <w:szCs w:val="28"/>
        </w:rPr>
        <w:t xml:space="preserve"> (предварительный этап – регистрация формирование команд);</w:t>
      </w:r>
    </w:p>
    <w:p w:rsidR="001D7BBE" w:rsidRPr="00066F78" w:rsidRDefault="001D7BBE" w:rsidP="001D7BBE">
      <w:pPr>
        <w:pStyle w:val="a9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b/>
          <w:bCs/>
          <w:sz w:val="28"/>
          <w:szCs w:val="28"/>
        </w:rPr>
        <w:t>15 октября – 15 ноября</w:t>
      </w:r>
      <w:r w:rsidRPr="00066F78">
        <w:rPr>
          <w:rFonts w:ascii="Times New Roman" w:hAnsi="Times New Roman"/>
          <w:sz w:val="28"/>
          <w:szCs w:val="28"/>
        </w:rPr>
        <w:t xml:space="preserve"> (основной этап – сами соревнования).</w:t>
      </w:r>
    </w:p>
    <w:p w:rsidR="001D7BBE" w:rsidRPr="00AD05A2" w:rsidRDefault="001D7BBE" w:rsidP="001D7BBE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5A2">
        <w:rPr>
          <w:rFonts w:ascii="Times New Roman" w:hAnsi="Times New Roman"/>
          <w:sz w:val="28"/>
          <w:szCs w:val="28"/>
        </w:rPr>
        <w:t>Соревнования проводятся в командном зачёте в следующих соревновательных программах:</w:t>
      </w:r>
    </w:p>
    <w:p w:rsidR="001D7BBE" w:rsidRDefault="001D7BBE" w:rsidP="001D7BBE">
      <w:pPr>
        <w:pStyle w:val="a9"/>
        <w:numPr>
          <w:ilvl w:val="0"/>
          <w:numId w:val="4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AD05A2">
        <w:rPr>
          <w:rFonts w:ascii="Times New Roman" w:hAnsi="Times New Roman"/>
          <w:sz w:val="28"/>
          <w:szCs w:val="28"/>
        </w:rPr>
        <w:t>чемпионат по фоновой ходьбе среди корпоративных команд,</w:t>
      </w:r>
    </w:p>
    <w:p w:rsidR="001D7BBE" w:rsidRDefault="001D7BBE" w:rsidP="001D7BBE">
      <w:pPr>
        <w:pStyle w:val="a9"/>
        <w:numPr>
          <w:ilvl w:val="0"/>
          <w:numId w:val="4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sz w:val="28"/>
          <w:szCs w:val="28"/>
        </w:rPr>
        <w:t>чемпионат по фоновой ходьбе среди муниципальных команд,</w:t>
      </w:r>
    </w:p>
    <w:p w:rsidR="001D7BBE" w:rsidRDefault="001D7BBE" w:rsidP="001D7BBE">
      <w:pPr>
        <w:pStyle w:val="a9"/>
        <w:numPr>
          <w:ilvl w:val="0"/>
          <w:numId w:val="4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sz w:val="28"/>
          <w:szCs w:val="28"/>
        </w:rPr>
        <w:t>чемпионат по фоновой ходьбе среди семейных команд,</w:t>
      </w:r>
    </w:p>
    <w:p w:rsidR="001D7BBE" w:rsidRDefault="001D7BBE" w:rsidP="001D7BBE">
      <w:pPr>
        <w:pStyle w:val="a9"/>
        <w:numPr>
          <w:ilvl w:val="0"/>
          <w:numId w:val="4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sz w:val="28"/>
          <w:szCs w:val="28"/>
        </w:rPr>
        <w:t>чемпионат по фоновой ходьбе среди команд пенсионеров,</w:t>
      </w:r>
    </w:p>
    <w:p w:rsidR="001D7BBE" w:rsidRDefault="001D7BBE" w:rsidP="001D7BBE">
      <w:pPr>
        <w:pStyle w:val="a9"/>
        <w:numPr>
          <w:ilvl w:val="0"/>
          <w:numId w:val="4"/>
        </w:numPr>
        <w:spacing w:after="0"/>
        <w:ind w:hanging="77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sz w:val="28"/>
          <w:szCs w:val="28"/>
        </w:rPr>
        <w:lastRenderedPageBreak/>
        <w:t>чемпионат по фоновой ходьбе среди учебных учреждений,</w:t>
      </w:r>
    </w:p>
    <w:p w:rsidR="001D7BBE" w:rsidRPr="00066F78" w:rsidRDefault="001D7BBE" w:rsidP="001D7BBE">
      <w:pPr>
        <w:pStyle w:val="a9"/>
        <w:numPr>
          <w:ilvl w:val="0"/>
          <w:numId w:val="4"/>
        </w:numPr>
        <w:spacing w:after="0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066F78">
        <w:rPr>
          <w:rFonts w:ascii="Times New Roman" w:hAnsi="Times New Roman"/>
          <w:sz w:val="28"/>
          <w:szCs w:val="28"/>
        </w:rPr>
        <w:t>чемпионат по фоновой ходьбе среди неформальных объединений граждан (Группы ЗОЖ).</w:t>
      </w:r>
    </w:p>
    <w:p w:rsidR="001D7BBE" w:rsidRPr="001D7BBE" w:rsidRDefault="001D7BBE" w:rsidP="001D7BBE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7BBE">
        <w:rPr>
          <w:rFonts w:ascii="Times New Roman" w:hAnsi="Times New Roman"/>
          <w:b/>
          <w:sz w:val="28"/>
          <w:szCs w:val="28"/>
        </w:rPr>
        <w:t xml:space="preserve">Предлагаем сформировать команды от разных уровней организаций Профсоюза и принять участие в Программе повышения физической активности «Человек идущий». </w:t>
      </w:r>
    </w:p>
    <w:p w:rsidR="001D7BBE" w:rsidRPr="001D7BBE" w:rsidRDefault="001D7BBE" w:rsidP="001D7BBE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>Команды организаций Профсоюза формируются и регистрируются капитанами команд (Приложение).</w:t>
      </w:r>
    </w:p>
    <w:p w:rsidR="001D7BBE" w:rsidRPr="001D7BBE" w:rsidRDefault="001D7BBE" w:rsidP="001D7B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 xml:space="preserve">Подробная информация о Программе повышения физической активности «Человек идущий» на сайте Проекта «Человек идущий»: </w:t>
      </w:r>
      <w:hyperlink r:id="rId9" w:history="1"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https://xn--b1aebbpbheg4a4dxb9a.xn--p1ai/</w:t>
        </w:r>
      </w:hyperlink>
    </w:p>
    <w:p w:rsidR="001D7BBE" w:rsidRPr="001D7BBE" w:rsidRDefault="001D7BBE" w:rsidP="001D7BBE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>Победителем станет команда, имеющая наибольший рейтинг в основном этапе. В случае одинаковых итоговых рейтингов побеждает команда с наибольшим количеством участников. Рейтинг рассчитывается как сумма среднеарифметического количества шагов всех участников команды за каждый день соревнований. Ограничение к зачёту по шагам в день: не более 25 000.</w:t>
      </w:r>
    </w:p>
    <w:p w:rsidR="001D7BBE" w:rsidRPr="001D7BBE" w:rsidRDefault="001D7BBE" w:rsidP="001D7BBE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 xml:space="preserve">Все участники получат электронные сертификаты участников в мобильном приложении «Человек идущий». Победители основного этапа получат кубки, медали, значки, дипломы победителей соответствующих достоинств. </w:t>
      </w:r>
    </w:p>
    <w:p w:rsidR="001D7BBE" w:rsidRPr="001D7BBE" w:rsidRDefault="001D7BBE" w:rsidP="001D7BBE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 xml:space="preserve">Победители основного этапа среди команд организаций Профсоюза, предварительно заполнившие форму на ресурсе: </w:t>
      </w:r>
      <w:hyperlink r:id="rId10" w:history="1"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Чемпионата России по фоновой ходьбе «Человек идущий-2022» (prof.as)</w:t>
        </w:r>
      </w:hyperlink>
      <w:r w:rsidRPr="001D7BBE">
        <w:rPr>
          <w:rFonts w:ascii="Times New Roman" w:hAnsi="Times New Roman"/>
          <w:sz w:val="36"/>
          <w:szCs w:val="36"/>
        </w:rPr>
        <w:t xml:space="preserve"> </w:t>
      </w:r>
      <w:r w:rsidRPr="001D7BBE">
        <w:rPr>
          <w:rFonts w:ascii="Times New Roman" w:hAnsi="Times New Roman"/>
          <w:sz w:val="28"/>
          <w:szCs w:val="28"/>
        </w:rPr>
        <w:t>будут отмечены дополнительно.</w:t>
      </w:r>
    </w:p>
    <w:p w:rsidR="001D7BBE" w:rsidRPr="001D7BBE" w:rsidRDefault="001D7BBE" w:rsidP="001D7BBE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 xml:space="preserve">Контакты внешнего куратора Программы, руководителя Управления стратегических программ и координации проектов Лиги здоровья нации Валерии Витальевны Апреликовой – моб. тел.: +7 (917) 528-16-86; </w:t>
      </w:r>
      <w:r w:rsidRPr="001D7BBE">
        <w:rPr>
          <w:rFonts w:ascii="Times New Roman" w:hAnsi="Times New Roman"/>
          <w:sz w:val="28"/>
          <w:szCs w:val="28"/>
          <w:lang w:val="en-US"/>
        </w:rPr>
        <w:t>E</w:t>
      </w:r>
      <w:r w:rsidRPr="001D7BBE">
        <w:rPr>
          <w:rFonts w:ascii="Times New Roman" w:hAnsi="Times New Roman"/>
          <w:sz w:val="28"/>
          <w:szCs w:val="28"/>
        </w:rPr>
        <w:t>-</w:t>
      </w:r>
      <w:r w:rsidRPr="001D7BBE">
        <w:rPr>
          <w:rFonts w:ascii="Times New Roman" w:hAnsi="Times New Roman"/>
          <w:sz w:val="28"/>
          <w:szCs w:val="28"/>
          <w:lang w:val="en-US"/>
        </w:rPr>
        <w:t>mail</w:t>
      </w:r>
      <w:r w:rsidRPr="001D7BBE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ok@znopr.ru</w:t>
        </w:r>
      </w:hyperlink>
      <w:r w:rsidRPr="001D7BBE">
        <w:rPr>
          <w:rFonts w:ascii="Times New Roman" w:hAnsi="Times New Roman"/>
          <w:sz w:val="28"/>
          <w:szCs w:val="28"/>
        </w:rPr>
        <w:t xml:space="preserve"> .</w:t>
      </w:r>
    </w:p>
    <w:p w:rsidR="001D7BBE" w:rsidRPr="001D7BBE" w:rsidRDefault="001D7BBE" w:rsidP="001D7BB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 xml:space="preserve">Контакты внутреннего куратора Программы, советника аппарата Общероссийского Профсоюза образования по физической культуре и спорту Меркулова Олега Игоревича – моб. тел.: +7 (903) 118-50-19; </w:t>
      </w:r>
      <w:r w:rsidRPr="001D7BBE">
        <w:rPr>
          <w:rFonts w:ascii="Times New Roman" w:hAnsi="Times New Roman"/>
          <w:sz w:val="28"/>
          <w:szCs w:val="28"/>
          <w:lang w:val="en-US"/>
        </w:rPr>
        <w:t>E</w:t>
      </w:r>
      <w:r w:rsidRPr="001D7BBE">
        <w:rPr>
          <w:rFonts w:ascii="Times New Roman" w:hAnsi="Times New Roman"/>
          <w:sz w:val="28"/>
          <w:szCs w:val="28"/>
        </w:rPr>
        <w:t>-</w:t>
      </w:r>
      <w:r w:rsidRPr="001D7BBE">
        <w:rPr>
          <w:rFonts w:ascii="Times New Roman" w:hAnsi="Times New Roman"/>
          <w:sz w:val="28"/>
          <w:szCs w:val="28"/>
          <w:lang w:val="en-US"/>
        </w:rPr>
        <w:t>mail</w:t>
      </w:r>
      <w:r w:rsidRPr="001D7BBE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o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leg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job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156@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D7BB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D7BBE">
        <w:rPr>
          <w:rFonts w:ascii="Times New Roman" w:hAnsi="Times New Roman"/>
          <w:sz w:val="28"/>
          <w:szCs w:val="28"/>
        </w:rPr>
        <w:t xml:space="preserve"> .</w:t>
      </w:r>
    </w:p>
    <w:p w:rsidR="001D7BBE" w:rsidRPr="001D7BBE" w:rsidRDefault="001D7BBE" w:rsidP="001D7BB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Контакты </w:t>
      </w:r>
      <w:r w:rsidR="001C3F21">
        <w:rPr>
          <w:rFonts w:ascii="Times New Roman" w:hAnsi="Times New Roman"/>
          <w:sz w:val="28"/>
          <w:szCs w:val="28"/>
        </w:rPr>
        <w:t xml:space="preserve">куратора </w:t>
      </w:r>
      <w:r w:rsidR="00FC373F">
        <w:rPr>
          <w:rFonts w:ascii="Times New Roman" w:hAnsi="Times New Roman"/>
          <w:sz w:val="28"/>
          <w:szCs w:val="28"/>
        </w:rPr>
        <w:t xml:space="preserve">от </w:t>
      </w:r>
      <w:r w:rsidR="001C3F21" w:rsidRPr="00FC373F">
        <w:rPr>
          <w:rFonts w:ascii="Times New Roman" w:hAnsi="Times New Roman"/>
          <w:b/>
          <w:sz w:val="28"/>
          <w:szCs w:val="28"/>
        </w:rPr>
        <w:t>Томской областной организации</w:t>
      </w:r>
      <w:r w:rsidR="001C3F21">
        <w:rPr>
          <w:rFonts w:ascii="Times New Roman" w:hAnsi="Times New Roman"/>
          <w:sz w:val="28"/>
          <w:szCs w:val="28"/>
        </w:rPr>
        <w:t xml:space="preserve"> (вузы), председателя </w:t>
      </w:r>
      <w:r w:rsidR="00FC373F">
        <w:rPr>
          <w:rFonts w:ascii="Times New Roman" w:hAnsi="Times New Roman"/>
          <w:sz w:val="28"/>
          <w:szCs w:val="28"/>
        </w:rPr>
        <w:t xml:space="preserve">оздоровительной </w:t>
      </w:r>
      <w:r w:rsidR="001C3F21">
        <w:rPr>
          <w:rFonts w:ascii="Times New Roman" w:hAnsi="Times New Roman"/>
          <w:sz w:val="28"/>
          <w:szCs w:val="28"/>
        </w:rPr>
        <w:t>комиссии</w:t>
      </w:r>
      <w:r w:rsidR="00FC373F">
        <w:rPr>
          <w:rFonts w:ascii="Times New Roman" w:hAnsi="Times New Roman"/>
          <w:sz w:val="28"/>
          <w:szCs w:val="28"/>
        </w:rPr>
        <w:t xml:space="preserve"> Дробышева Светлана Александровна, тел.: +79627779695</w:t>
      </w:r>
    </w:p>
    <w:p w:rsidR="00FC373F" w:rsidRDefault="00FC373F" w:rsidP="001D7BBE">
      <w:pPr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BBE" w:rsidRPr="001D7BBE" w:rsidRDefault="001D7BBE" w:rsidP="001D7BBE">
      <w:pPr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>Приложение:</w:t>
      </w:r>
    </w:p>
    <w:p w:rsidR="001D7BBE" w:rsidRPr="001D7BBE" w:rsidRDefault="001D7BBE" w:rsidP="001D7BBE">
      <w:pPr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1D7BBE">
        <w:rPr>
          <w:rFonts w:ascii="Times New Roman" w:hAnsi="Times New Roman"/>
          <w:sz w:val="28"/>
          <w:szCs w:val="28"/>
        </w:rPr>
        <w:t>Алгоритм регистрации профсоюзной команды в Программе повышения физической активности «Человек идущий» на 1 л. в 1 экз.</w:t>
      </w:r>
    </w:p>
    <w:p w:rsidR="001D7BBE" w:rsidRPr="001D7BBE" w:rsidRDefault="00705C47" w:rsidP="001D7B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1FA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117475</wp:posOffset>
            </wp:positionV>
            <wp:extent cx="903605" cy="382905"/>
            <wp:effectExtent l="0" t="0" r="0" b="0"/>
            <wp:wrapNone/>
            <wp:docPr id="2" name="Рисунок 2" descr="C:\Users\Admin\Desktop\Шаблон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блон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B" w:rsidRDefault="00A42B4B" w:rsidP="00A42B4B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C1582C">
        <w:rPr>
          <w:rFonts w:ascii="Times New Roman" w:hAnsi="Times New Roman"/>
          <w:sz w:val="28"/>
          <w:szCs w:val="28"/>
          <w:lang w:eastAsia="ar-SA"/>
        </w:rPr>
        <w:t xml:space="preserve">Председатель Томской областной организации </w:t>
      </w:r>
      <w:r w:rsidR="00705C47">
        <w:rPr>
          <w:noProof/>
          <w:lang w:eastAsia="ru-RU"/>
        </w:rPr>
        <w:t xml:space="preserve">         </w:t>
      </w:r>
      <w:r w:rsidR="00705C47">
        <w:rPr>
          <w:noProof/>
          <w:lang w:eastAsia="ru-RU"/>
        </w:rPr>
        <w:tab/>
      </w:r>
      <w:r w:rsidR="00705C47">
        <w:rPr>
          <w:noProof/>
          <w:lang w:eastAsia="ru-RU"/>
        </w:rPr>
        <w:tab/>
      </w:r>
      <w:r w:rsidR="00705C47">
        <w:rPr>
          <w:noProof/>
          <w:lang w:eastAsia="ru-RU"/>
        </w:rPr>
        <w:tab/>
      </w:r>
      <w:r w:rsidR="00705C47">
        <w:rPr>
          <w:rFonts w:ascii="Times New Roman" w:hAnsi="Times New Roman"/>
          <w:sz w:val="28"/>
          <w:szCs w:val="28"/>
          <w:lang w:eastAsia="ar-SA"/>
        </w:rPr>
        <w:t>О</w:t>
      </w:r>
      <w:r w:rsidRPr="00C1582C">
        <w:rPr>
          <w:rFonts w:ascii="Times New Roman" w:hAnsi="Times New Roman"/>
          <w:sz w:val="28"/>
          <w:szCs w:val="28"/>
          <w:lang w:eastAsia="ar-SA"/>
        </w:rPr>
        <w:t>.Э. Мерзляков</w:t>
      </w:r>
    </w:p>
    <w:p w:rsidR="00FC373F" w:rsidRDefault="00FC373F" w:rsidP="00A42B4B">
      <w:pPr>
        <w:ind w:firstLine="708"/>
        <w:rPr>
          <w:rFonts w:ascii="Times New Roman" w:hAnsi="Times New Roman"/>
          <w:sz w:val="28"/>
          <w:szCs w:val="28"/>
          <w:lang w:eastAsia="ar-SA"/>
        </w:rPr>
      </w:pPr>
    </w:p>
    <w:p w:rsidR="00705C47" w:rsidRDefault="00705C47" w:rsidP="00FC373F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C47" w:rsidRDefault="00705C47" w:rsidP="00FC373F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73F" w:rsidRPr="00FC373F" w:rsidRDefault="00FC373F" w:rsidP="00FC373F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FC37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373F" w:rsidRPr="00FC373F" w:rsidRDefault="00FC373F" w:rsidP="00FC373F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 w:rsidRPr="00FC373F">
        <w:rPr>
          <w:rFonts w:ascii="Times New Roman" w:hAnsi="Times New Roman"/>
          <w:sz w:val="28"/>
          <w:szCs w:val="28"/>
        </w:rPr>
        <w:t>к письму Председателя Профсоюза от 19 сентября 2022 года № 460</w:t>
      </w:r>
    </w:p>
    <w:p w:rsidR="00FC373F" w:rsidRPr="00FC373F" w:rsidRDefault="00FC373F" w:rsidP="00FC373F">
      <w:pPr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73F" w:rsidRPr="00FC373F" w:rsidRDefault="00FC373F" w:rsidP="00FC373F">
      <w:pPr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73F" w:rsidRPr="00FC373F" w:rsidRDefault="00FC373F" w:rsidP="00FC373F">
      <w:pPr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73F" w:rsidRPr="00FC373F" w:rsidRDefault="00FC373F" w:rsidP="00FC373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373F">
        <w:rPr>
          <w:rFonts w:ascii="Times New Roman" w:hAnsi="Times New Roman"/>
          <w:b/>
          <w:bCs/>
          <w:sz w:val="28"/>
          <w:szCs w:val="28"/>
        </w:rPr>
        <w:t>Алгоритм</w:t>
      </w:r>
    </w:p>
    <w:p w:rsidR="00FC373F" w:rsidRPr="00FC373F" w:rsidRDefault="00FC373F" w:rsidP="00FC373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373F">
        <w:rPr>
          <w:rFonts w:ascii="Times New Roman" w:hAnsi="Times New Roman"/>
          <w:b/>
          <w:bCs/>
          <w:sz w:val="28"/>
          <w:szCs w:val="28"/>
        </w:rPr>
        <w:t xml:space="preserve">регистрации профсоюзной команды </w:t>
      </w:r>
    </w:p>
    <w:p w:rsidR="00FC373F" w:rsidRPr="00FC373F" w:rsidRDefault="00FC373F" w:rsidP="00FC373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373F">
        <w:rPr>
          <w:rFonts w:ascii="Times New Roman" w:hAnsi="Times New Roman"/>
          <w:b/>
          <w:bCs/>
          <w:sz w:val="28"/>
          <w:szCs w:val="28"/>
        </w:rPr>
        <w:t>в Программе повышения физической активности «Человек идущий»</w:t>
      </w:r>
    </w:p>
    <w:p w:rsidR="00FC373F" w:rsidRPr="00FC373F" w:rsidRDefault="00FC373F" w:rsidP="00FC373F">
      <w:pPr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73F" w:rsidRPr="00FC373F" w:rsidRDefault="00FC373F" w:rsidP="00FC373F">
      <w:pPr>
        <w:spacing w:after="0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FC373F">
        <w:rPr>
          <w:rFonts w:ascii="Times New Roman" w:hAnsi="Times New Roman"/>
          <w:sz w:val="28"/>
          <w:szCs w:val="28"/>
        </w:rPr>
        <w:t>Капитанам профсоюзных команд для участия в программе повышения физической активности «Человек идущий» необходимо совершить следующие действия:</w:t>
      </w:r>
    </w:p>
    <w:p w:rsidR="00FC373F" w:rsidRPr="00FC373F" w:rsidRDefault="00FC373F" w:rsidP="00FC373F">
      <w:pPr>
        <w:numPr>
          <w:ilvl w:val="0"/>
          <w:numId w:val="5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73F">
        <w:rPr>
          <w:rFonts w:ascii="Times New Roman" w:hAnsi="Times New Roman"/>
          <w:sz w:val="28"/>
          <w:szCs w:val="28"/>
        </w:rPr>
        <w:t xml:space="preserve">зарегистрировать свои профсоюзные команды в </w:t>
      </w:r>
      <w:hyperlink r:id="rId14" w:history="1">
        <w:r w:rsidRPr="00FC373F">
          <w:rPr>
            <w:rFonts w:ascii="Times New Roman" w:hAnsi="Times New Roman"/>
            <w:color w:val="0000FF"/>
            <w:sz w:val="28"/>
            <w:szCs w:val="28"/>
            <w:u w:val="single"/>
          </w:rPr>
          <w:t>приложении «Человек идущий»</w:t>
        </w:r>
      </w:hyperlink>
      <w:r w:rsidRPr="00FC373F">
        <w:rPr>
          <w:rFonts w:ascii="Times New Roman" w:hAnsi="Times New Roman"/>
          <w:sz w:val="28"/>
          <w:szCs w:val="28"/>
        </w:rPr>
        <w:t xml:space="preserve">, указав в конце наименования команды </w:t>
      </w:r>
      <w:r w:rsidRPr="00FC373F">
        <w:rPr>
          <w:rFonts w:ascii="Times New Roman" w:hAnsi="Times New Roman"/>
          <w:b/>
          <w:bCs/>
          <w:sz w:val="30"/>
          <w:szCs w:val="30"/>
        </w:rPr>
        <w:t>маркер: _П&amp;О</w:t>
      </w:r>
      <w:r w:rsidRPr="00FC373F">
        <w:rPr>
          <w:rFonts w:ascii="Times New Roman" w:hAnsi="Times New Roman"/>
          <w:sz w:val="28"/>
          <w:szCs w:val="28"/>
        </w:rPr>
        <w:t xml:space="preserve"> (без кавычек). Пример: Победители</w:t>
      </w:r>
      <w:r w:rsidRPr="00FC373F">
        <w:rPr>
          <w:rFonts w:ascii="Times New Roman" w:hAnsi="Times New Roman"/>
          <w:b/>
          <w:bCs/>
          <w:sz w:val="32"/>
          <w:szCs w:val="32"/>
        </w:rPr>
        <w:t>_П&amp;О</w:t>
      </w:r>
      <w:r w:rsidRPr="00FC373F">
        <w:rPr>
          <w:rFonts w:ascii="Times New Roman" w:hAnsi="Times New Roman"/>
          <w:sz w:val="28"/>
          <w:szCs w:val="28"/>
        </w:rPr>
        <w:t xml:space="preserve"> (где «Победители» – название команды, нижнее подчеркивание и аббревиатура П&amp;О). Данный маркер – уникальный атрибут команд Общероссийского Профсоюза образования, который позволит соревнующимся </w:t>
      </w:r>
      <w:r w:rsidRPr="00FC373F">
        <w:rPr>
          <w:rFonts w:ascii="Times New Roman" w:hAnsi="Times New Roman"/>
          <w:sz w:val="28"/>
          <w:szCs w:val="28"/>
        </w:rPr>
        <w:br/>
        <w:t>в заочном споре командам оценивать прогресс друг друга в режиме реального времени.</w:t>
      </w:r>
    </w:p>
    <w:p w:rsidR="00FC373F" w:rsidRPr="00FC373F" w:rsidRDefault="00FC373F" w:rsidP="00FC373F">
      <w:pPr>
        <w:numPr>
          <w:ilvl w:val="0"/>
          <w:numId w:val="5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73F">
        <w:rPr>
          <w:rFonts w:ascii="Times New Roman" w:hAnsi="Times New Roman"/>
          <w:sz w:val="28"/>
          <w:szCs w:val="28"/>
        </w:rPr>
        <w:t xml:space="preserve">зарегистрировать свои команды в тех соревнованиях, в которых </w:t>
      </w:r>
      <w:r w:rsidRPr="00FC373F">
        <w:rPr>
          <w:rFonts w:ascii="Times New Roman" w:hAnsi="Times New Roman"/>
          <w:sz w:val="28"/>
          <w:szCs w:val="28"/>
        </w:rPr>
        <w:br/>
        <w:t>вы планируете принять участие;</w:t>
      </w:r>
    </w:p>
    <w:p w:rsidR="00FC373F" w:rsidRPr="00FC373F" w:rsidRDefault="00FC373F" w:rsidP="00FC373F">
      <w:pPr>
        <w:numPr>
          <w:ilvl w:val="0"/>
          <w:numId w:val="5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FC373F">
        <w:rPr>
          <w:rFonts w:ascii="Times New Roman" w:hAnsi="Times New Roman"/>
          <w:sz w:val="28"/>
          <w:szCs w:val="28"/>
        </w:rPr>
        <w:t xml:space="preserve">заполнить форму на ресурсе: </w:t>
      </w:r>
      <w:hyperlink r:id="rId15" w:history="1">
        <w:r w:rsidRPr="00FC373F">
          <w:rPr>
            <w:rFonts w:ascii="Times New Roman" w:hAnsi="Times New Roman"/>
            <w:color w:val="0000FF"/>
            <w:sz w:val="28"/>
            <w:szCs w:val="28"/>
            <w:u w:val="single"/>
          </w:rPr>
          <w:t>Чемпионата России по фоновой ходьбе «Человек идущий-2022» (prof.as)</w:t>
        </w:r>
      </w:hyperlink>
    </w:p>
    <w:p w:rsidR="00FC373F" w:rsidRPr="00FC373F" w:rsidRDefault="00FC373F" w:rsidP="00FC373F">
      <w:pPr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C373F" w:rsidRPr="00C1582C" w:rsidRDefault="00FC373F" w:rsidP="00A42B4B">
      <w:pPr>
        <w:ind w:firstLine="708"/>
        <w:rPr>
          <w:rFonts w:ascii="Times New Roman" w:hAnsi="Times New Roman"/>
          <w:sz w:val="28"/>
          <w:szCs w:val="28"/>
          <w:lang w:eastAsia="ar-SA"/>
        </w:rPr>
      </w:pPr>
    </w:p>
    <w:sectPr w:rsidR="00FC373F" w:rsidRPr="00C1582C" w:rsidSect="006B6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FF" w:rsidRDefault="00BE10FF" w:rsidP="0047058F">
      <w:pPr>
        <w:spacing w:after="0" w:line="240" w:lineRule="auto"/>
      </w:pPr>
      <w:r>
        <w:separator/>
      </w:r>
    </w:p>
  </w:endnote>
  <w:endnote w:type="continuationSeparator" w:id="0">
    <w:p w:rsidR="00BE10FF" w:rsidRDefault="00BE10FF" w:rsidP="0047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FF" w:rsidRDefault="00BE10FF" w:rsidP="0047058F">
      <w:pPr>
        <w:spacing w:after="0" w:line="240" w:lineRule="auto"/>
      </w:pPr>
      <w:r>
        <w:separator/>
      </w:r>
    </w:p>
  </w:footnote>
  <w:footnote w:type="continuationSeparator" w:id="0">
    <w:p w:rsidR="00BE10FF" w:rsidRDefault="00BE10FF" w:rsidP="0047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1495" w:hanging="360"/>
      </w:pPr>
    </w:lvl>
  </w:abstractNum>
  <w:abstractNum w:abstractNumId="1" w15:restartNumberingAfterBreak="0">
    <w:nsid w:val="05D57387"/>
    <w:multiLevelType w:val="hybridMultilevel"/>
    <w:tmpl w:val="926C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6E2"/>
    <w:multiLevelType w:val="hybridMultilevel"/>
    <w:tmpl w:val="02A25E82"/>
    <w:lvl w:ilvl="0" w:tplc="405C5572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05C5"/>
    <w:multiLevelType w:val="hybridMultilevel"/>
    <w:tmpl w:val="4FE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789C"/>
    <w:multiLevelType w:val="hybridMultilevel"/>
    <w:tmpl w:val="88886B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F"/>
    <w:rsid w:val="00106640"/>
    <w:rsid w:val="0019108C"/>
    <w:rsid w:val="001C3F21"/>
    <w:rsid w:val="001D7BBE"/>
    <w:rsid w:val="002E505B"/>
    <w:rsid w:val="0047058F"/>
    <w:rsid w:val="004F376E"/>
    <w:rsid w:val="00530A1B"/>
    <w:rsid w:val="006B6CCF"/>
    <w:rsid w:val="00705C47"/>
    <w:rsid w:val="0088409E"/>
    <w:rsid w:val="009C2B39"/>
    <w:rsid w:val="00A42B4B"/>
    <w:rsid w:val="00A72AB5"/>
    <w:rsid w:val="00B67B19"/>
    <w:rsid w:val="00BE10FF"/>
    <w:rsid w:val="00C1582C"/>
    <w:rsid w:val="00D2108B"/>
    <w:rsid w:val="00F53D3B"/>
    <w:rsid w:val="00F65056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E8D4"/>
  <w15:chartTrackingRefBased/>
  <w15:docId w15:val="{079B8128-5ABF-468C-96C0-CC17462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058F"/>
    <w:pPr>
      <w:keepNext/>
      <w:keepLines/>
      <w:numPr>
        <w:numId w:val="2"/>
      </w:numPr>
      <w:tabs>
        <w:tab w:val="clear" w:pos="425"/>
        <w:tab w:val="num" w:pos="0"/>
      </w:tabs>
      <w:suppressAutoHyphens/>
      <w:spacing w:before="480" w:after="0" w:line="240" w:lineRule="auto"/>
      <w:ind w:left="1070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C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B39"/>
    <w:rPr>
      <w:color w:val="954F72" w:themeColor="followedHyperlink"/>
      <w:u w:val="single"/>
    </w:rPr>
  </w:style>
  <w:style w:type="character" w:customStyle="1" w:styleId="FontStyle13">
    <w:name w:val="Font Style13"/>
    <w:uiPriority w:val="99"/>
    <w:rsid w:val="009C2B3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9C2B3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7058F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47058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7058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7058F"/>
    <w:rPr>
      <w:vertAlign w:val="superscript"/>
    </w:rPr>
  </w:style>
  <w:style w:type="character" w:customStyle="1" w:styleId="10">
    <w:name w:val="Заголовок 1 Знак"/>
    <w:basedOn w:val="a0"/>
    <w:link w:val="1"/>
    <w:rsid w:val="0047058F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a8">
    <w:name w:val="No Spacing"/>
    <w:uiPriority w:val="1"/>
    <w:qFormat/>
    <w:rsid w:val="004705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D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tomsk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leg-job15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@znop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.as/chelovek-idushiy-2022.php" TargetMode="External"/><Relationship Id="rId10" Type="http://schemas.openxmlformats.org/officeDocument/2006/relationships/hyperlink" Target="https://prof.as/chelovek-idushiy-20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ebbpbheg4a4dxb9a.xn--p1ai/" TargetMode="External"/><Relationship Id="rId14" Type="http://schemas.openxmlformats.org/officeDocument/2006/relationships/hyperlink" Target="https://apps.apple.com/ru/app/%D1%87%D0%B5%D0%BB%D0%BE%D0%B2%D0%B5%D0%BA-%D0%B8%D0%B4%D1%83%D1%89%D0%B8%D0%B9/id1476034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Людмила Ивановна</dc:creator>
  <cp:keywords/>
  <dc:description/>
  <cp:lastModifiedBy>Профсоюз</cp:lastModifiedBy>
  <cp:revision>2</cp:revision>
  <dcterms:created xsi:type="dcterms:W3CDTF">2022-09-29T09:39:00Z</dcterms:created>
  <dcterms:modified xsi:type="dcterms:W3CDTF">2022-09-29T09:39:00Z</dcterms:modified>
</cp:coreProperties>
</file>